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E540" w14:textId="0261B65B" w:rsidR="00104D4A" w:rsidRPr="0071488E" w:rsidRDefault="00104D4A" w:rsidP="00104D4A">
      <w:pPr>
        <w:spacing w:line="276" w:lineRule="auto"/>
        <w:rPr>
          <w:rFonts w:asciiTheme="minorHAnsi" w:hAnsiTheme="minorHAnsi" w:cstheme="minorHAnsi"/>
          <w:b/>
          <w:bCs/>
          <w:sz w:val="22"/>
          <w:szCs w:val="22"/>
        </w:rPr>
      </w:pPr>
      <w:r w:rsidRPr="0071488E">
        <w:rPr>
          <w:rFonts w:asciiTheme="minorHAnsi" w:hAnsiTheme="minorHAnsi" w:cstheme="minorHAnsi"/>
          <w:b/>
          <w:bCs/>
          <w:sz w:val="22"/>
          <w:szCs w:val="22"/>
        </w:rPr>
        <w:t>Stappenplan uitwisseling leerlinggegeve</w:t>
      </w:r>
      <w:r w:rsidR="0015183B">
        <w:rPr>
          <w:rFonts w:asciiTheme="minorHAnsi" w:hAnsiTheme="minorHAnsi" w:cstheme="minorHAnsi"/>
          <w:b/>
          <w:bCs/>
          <w:sz w:val="22"/>
          <w:szCs w:val="22"/>
        </w:rPr>
        <w:t>ns via OSO/ Overstapservice  202</w:t>
      </w:r>
      <w:r w:rsidR="00390C58">
        <w:rPr>
          <w:rFonts w:asciiTheme="minorHAnsi" w:hAnsiTheme="minorHAnsi" w:cstheme="minorHAnsi"/>
          <w:b/>
          <w:bCs/>
          <w:sz w:val="22"/>
          <w:szCs w:val="22"/>
        </w:rPr>
        <w:t>1</w:t>
      </w:r>
      <w:r w:rsidRPr="0071488E">
        <w:rPr>
          <w:rFonts w:asciiTheme="minorHAnsi" w:hAnsiTheme="minorHAnsi" w:cstheme="minorHAnsi"/>
          <w:b/>
          <w:bCs/>
          <w:sz w:val="22"/>
          <w:szCs w:val="22"/>
        </w:rPr>
        <w:t xml:space="preserve"> – 20</w:t>
      </w:r>
      <w:r w:rsidR="0015183B">
        <w:rPr>
          <w:rFonts w:asciiTheme="minorHAnsi" w:hAnsiTheme="minorHAnsi" w:cstheme="minorHAnsi"/>
          <w:b/>
          <w:bCs/>
          <w:sz w:val="22"/>
          <w:szCs w:val="22"/>
        </w:rPr>
        <w:t>2</w:t>
      </w:r>
      <w:r w:rsidR="00390C58">
        <w:rPr>
          <w:rFonts w:asciiTheme="minorHAnsi" w:hAnsiTheme="minorHAnsi" w:cstheme="minorHAnsi"/>
          <w:b/>
          <w:bCs/>
          <w:sz w:val="22"/>
          <w:szCs w:val="22"/>
        </w:rPr>
        <w:t>2</w:t>
      </w:r>
    </w:p>
    <w:p w14:paraId="3CE37A61" w14:textId="77777777" w:rsidR="00104D4A" w:rsidRPr="0071488E" w:rsidRDefault="00104D4A" w:rsidP="00104D4A">
      <w:pPr>
        <w:spacing w:line="276" w:lineRule="auto"/>
        <w:rPr>
          <w:rFonts w:asciiTheme="minorHAnsi" w:hAnsiTheme="minorHAnsi" w:cstheme="minorHAnsi"/>
          <w:b/>
          <w:bCs/>
          <w:sz w:val="22"/>
          <w:szCs w:val="22"/>
        </w:rPr>
      </w:pPr>
      <w:r w:rsidRPr="0071488E">
        <w:rPr>
          <w:rFonts w:asciiTheme="minorHAnsi" w:hAnsiTheme="minorHAnsi" w:cstheme="minorHAnsi"/>
          <w:b/>
          <w:bCs/>
          <w:sz w:val="22"/>
          <w:szCs w:val="22"/>
        </w:rPr>
        <w:t>Zuid</w:t>
      </w:r>
      <w:r>
        <w:rPr>
          <w:rFonts w:asciiTheme="minorHAnsi" w:hAnsiTheme="minorHAnsi" w:cstheme="minorHAnsi"/>
          <w:b/>
          <w:bCs/>
          <w:sz w:val="22"/>
          <w:szCs w:val="22"/>
        </w:rPr>
        <w:t>-</w:t>
      </w:r>
      <w:r w:rsidRPr="0071488E">
        <w:rPr>
          <w:rFonts w:asciiTheme="minorHAnsi" w:hAnsiTheme="minorHAnsi" w:cstheme="minorHAnsi"/>
          <w:b/>
          <w:bCs/>
          <w:sz w:val="22"/>
          <w:szCs w:val="22"/>
        </w:rPr>
        <w:t>Kennemerland voor de overstap van PO naar VO</w:t>
      </w:r>
    </w:p>
    <w:p w14:paraId="7DDAA291" w14:textId="77777777" w:rsidR="00104D4A" w:rsidRPr="0071488E" w:rsidRDefault="00104D4A" w:rsidP="00104D4A">
      <w:pPr>
        <w:spacing w:line="276" w:lineRule="auto"/>
        <w:rPr>
          <w:rFonts w:asciiTheme="minorHAnsi" w:hAnsiTheme="minorHAnsi" w:cstheme="minorHAnsi"/>
          <w:b/>
        </w:rPr>
      </w:pPr>
    </w:p>
    <w:p w14:paraId="479B91E1" w14:textId="77777777" w:rsidR="00104D4A" w:rsidRPr="009E45B9" w:rsidRDefault="00104D4A" w:rsidP="00104D4A">
      <w:pPr>
        <w:spacing w:line="276" w:lineRule="auto"/>
        <w:rPr>
          <w:rFonts w:asciiTheme="minorHAnsi" w:hAnsiTheme="minorHAnsi" w:cstheme="minorHAnsi"/>
          <w:u w:val="single"/>
        </w:rPr>
      </w:pPr>
      <w:r w:rsidRPr="009E45B9">
        <w:rPr>
          <w:rFonts w:asciiTheme="minorHAnsi" w:hAnsiTheme="minorHAnsi" w:cstheme="minorHAnsi"/>
          <w:b/>
          <w:bCs/>
          <w:u w:val="single"/>
        </w:rPr>
        <w:t>Vooraf</w:t>
      </w:r>
      <w:r w:rsidRPr="009E45B9">
        <w:rPr>
          <w:rFonts w:asciiTheme="minorHAnsi" w:hAnsiTheme="minorHAnsi" w:cstheme="minorHAnsi"/>
          <w:u w:val="single"/>
        </w:rPr>
        <w:t>:</w:t>
      </w:r>
    </w:p>
    <w:p w14:paraId="363852A9" w14:textId="77777777" w:rsidR="00104D4A" w:rsidRPr="009E45B9" w:rsidRDefault="00104D4A" w:rsidP="00104D4A">
      <w:pPr>
        <w:spacing w:line="276" w:lineRule="auto"/>
        <w:rPr>
          <w:rFonts w:asciiTheme="minorHAnsi" w:hAnsiTheme="minorHAnsi" w:cstheme="minorHAnsi"/>
        </w:rPr>
      </w:pPr>
      <w:r w:rsidRPr="009E45B9">
        <w:rPr>
          <w:rFonts w:asciiTheme="minorHAnsi" w:eastAsiaTheme="minorHAnsi" w:hAnsiTheme="minorHAnsi" w:cstheme="minorHAnsi"/>
        </w:rPr>
        <w:t>Als een leerling overstapt naar een andere school, dan heeft de nieuwe school gegevens over die leerling nodig. Met OSO kunnen scholen dit overstapdossier veilig en betrouwbaar digitaal uitwisselen.</w:t>
      </w:r>
    </w:p>
    <w:p w14:paraId="29C7E2C8" w14:textId="77777777" w:rsidR="00104D4A" w:rsidRPr="009E45B9" w:rsidRDefault="00104D4A" w:rsidP="00104D4A">
      <w:pPr>
        <w:spacing w:line="276" w:lineRule="auto"/>
        <w:rPr>
          <w:rFonts w:asciiTheme="minorHAnsi" w:hAnsiTheme="minorHAnsi" w:cstheme="minorHAnsi"/>
        </w:rPr>
      </w:pPr>
      <w:r w:rsidRPr="009E45B9">
        <w:rPr>
          <w:rFonts w:asciiTheme="minorHAnsi" w:hAnsiTheme="minorHAnsi" w:cstheme="minorHAnsi"/>
        </w:rPr>
        <w:t xml:space="preserve">De PO- en VO-besturen hebben afgesproken om vanaf het schooljaar 2016-2017 bij de overdracht tussen PO en VO gebruik te maken van de Overstapservice (OSO). Sinds 2011 wordt er in verschillende regio’s uitgewisseld via de OSO en in 2016 is OSO officieel de landelijke standaard voor de digitale uitwisseling van leerling gegevens geworden. Het doel hiervan is om de digitalisering in Nederland eenvormig en veiliger te maken en te laten voldoen aan de wettelijke eisen. </w:t>
      </w:r>
    </w:p>
    <w:p w14:paraId="7453CDC6" w14:textId="77777777" w:rsidR="00104D4A" w:rsidRPr="009E45B9" w:rsidRDefault="00104D4A" w:rsidP="00104D4A">
      <w:pPr>
        <w:spacing w:line="276" w:lineRule="auto"/>
        <w:rPr>
          <w:rFonts w:asciiTheme="minorHAnsi" w:hAnsiTheme="minorHAnsi" w:cstheme="minorHAnsi"/>
        </w:rPr>
      </w:pPr>
    </w:p>
    <w:p w14:paraId="4E0A0AD5" w14:textId="77777777" w:rsidR="00104D4A" w:rsidRPr="009E45B9" w:rsidRDefault="00104D4A" w:rsidP="00104D4A">
      <w:pPr>
        <w:spacing w:line="276" w:lineRule="auto"/>
        <w:rPr>
          <w:rFonts w:asciiTheme="minorHAnsi" w:hAnsiTheme="minorHAnsi" w:cstheme="minorHAnsi"/>
          <w:b/>
          <w:bCs/>
          <w:u w:val="single"/>
        </w:rPr>
      </w:pPr>
      <w:r w:rsidRPr="009E45B9">
        <w:rPr>
          <w:rFonts w:asciiTheme="minorHAnsi" w:hAnsiTheme="minorHAnsi" w:cstheme="minorHAnsi"/>
          <w:b/>
          <w:bCs/>
          <w:u w:val="single"/>
        </w:rPr>
        <w:t>Privacy en toestemming</w:t>
      </w:r>
    </w:p>
    <w:p w14:paraId="724E686A" w14:textId="77777777" w:rsidR="00104D4A" w:rsidRPr="009E45B9" w:rsidRDefault="00104D4A" w:rsidP="00104D4A">
      <w:pPr>
        <w:spacing w:line="276" w:lineRule="auto"/>
        <w:rPr>
          <w:rFonts w:asciiTheme="minorHAnsi" w:hAnsiTheme="minorHAnsi" w:cstheme="minorHAnsi"/>
          <w:bCs/>
        </w:rPr>
      </w:pPr>
      <w:r w:rsidRPr="009E45B9">
        <w:rPr>
          <w:rFonts w:asciiTheme="minorHAnsi" w:hAnsiTheme="minorHAnsi" w:cstheme="minorHAnsi"/>
        </w:rPr>
        <w:t xml:space="preserve">Met de overstap van het PO naar het VO worden gegevens van leerlingen overgedragen Het gaat hier om persoonsgegevens en daarmee gaat het tegelijk over privacy. Met privacy bedoelen we het respecteren en beschermen van het privéleven van de leerlingen en medewerkers op school. </w:t>
      </w:r>
    </w:p>
    <w:p w14:paraId="45089EF2" w14:textId="77777777" w:rsidR="00104D4A" w:rsidRPr="009E45B9" w:rsidRDefault="00104D4A" w:rsidP="00104D4A">
      <w:pPr>
        <w:spacing w:line="276" w:lineRule="auto"/>
        <w:rPr>
          <w:rFonts w:asciiTheme="minorHAnsi" w:hAnsiTheme="minorHAnsi" w:cstheme="minorHAnsi"/>
        </w:rPr>
      </w:pPr>
      <w:r w:rsidRPr="009E45B9">
        <w:rPr>
          <w:rFonts w:asciiTheme="minorHAnsi" w:hAnsiTheme="minorHAnsi" w:cstheme="minorHAnsi"/>
        </w:rPr>
        <w:t xml:space="preserve">Hieronder volgen de belangrijkste zaken </w:t>
      </w:r>
      <w:proofErr w:type="spellStart"/>
      <w:r w:rsidRPr="009E45B9">
        <w:rPr>
          <w:rFonts w:asciiTheme="minorHAnsi" w:hAnsiTheme="minorHAnsi" w:cstheme="minorHAnsi"/>
        </w:rPr>
        <w:t>tav</w:t>
      </w:r>
      <w:proofErr w:type="spellEnd"/>
      <w:r w:rsidRPr="009E45B9">
        <w:rPr>
          <w:rFonts w:asciiTheme="minorHAnsi" w:hAnsiTheme="minorHAnsi" w:cstheme="minorHAnsi"/>
        </w:rPr>
        <w:t xml:space="preserve"> privacybescherming met betrekking tot de OSO.</w:t>
      </w:r>
    </w:p>
    <w:p w14:paraId="76C68E3D" w14:textId="77777777" w:rsidR="00104D4A" w:rsidRPr="009E45B9" w:rsidRDefault="00104D4A" w:rsidP="00104D4A">
      <w:pPr>
        <w:spacing w:line="276" w:lineRule="auto"/>
        <w:rPr>
          <w:rFonts w:asciiTheme="minorHAnsi" w:hAnsiTheme="minorHAnsi" w:cstheme="minorHAnsi"/>
        </w:rPr>
      </w:pPr>
    </w:p>
    <w:p w14:paraId="3A4BC2AE" w14:textId="77777777" w:rsidR="00104D4A" w:rsidRPr="009E45B9" w:rsidRDefault="00104D4A" w:rsidP="00104D4A">
      <w:pPr>
        <w:spacing w:line="276" w:lineRule="auto"/>
        <w:rPr>
          <w:rFonts w:asciiTheme="minorHAnsi" w:hAnsiTheme="minorHAnsi" w:cstheme="minorHAnsi"/>
          <w:b/>
          <w:bCs/>
        </w:rPr>
      </w:pPr>
      <w:r w:rsidRPr="009E45B9">
        <w:rPr>
          <w:rFonts w:asciiTheme="minorHAnsi" w:hAnsiTheme="minorHAnsi" w:cstheme="minorHAnsi"/>
          <w:b/>
          <w:bCs/>
        </w:rPr>
        <w:t>Regel privacy goed op school</w:t>
      </w:r>
    </w:p>
    <w:p w14:paraId="07786541" w14:textId="77777777" w:rsidR="00104D4A" w:rsidRPr="009E45B9" w:rsidRDefault="00104D4A" w:rsidP="00104D4A">
      <w:pPr>
        <w:spacing w:line="276" w:lineRule="auto"/>
        <w:rPr>
          <w:rFonts w:asciiTheme="minorHAnsi" w:hAnsiTheme="minorHAnsi" w:cstheme="minorHAnsi"/>
        </w:rPr>
      </w:pPr>
      <w:r w:rsidRPr="009E45B9">
        <w:rPr>
          <w:rFonts w:asciiTheme="minorHAnsi" w:hAnsiTheme="minorHAnsi" w:cstheme="minorHAnsi"/>
        </w:rPr>
        <w:t>Bij het gebruik van OSO wordt er eigenlijk gebruikgemaakt van een beperkte set met gegevens. Op school worden de persoonsgegevens van leerlingen voor veel meer doelen gebruikt. De gegevens die via OSO worden uitgewisseld, moeten op de juiste manier gekregen en gebruikt zijn. Dat betekent dus dat privacy op school goed geregeld moet zijn, om de privacy binnen OSO op orde te hebben.</w:t>
      </w:r>
    </w:p>
    <w:p w14:paraId="30D13280" w14:textId="77777777" w:rsidR="00104D4A" w:rsidRPr="009E45B9" w:rsidRDefault="00104D4A" w:rsidP="00104D4A">
      <w:pPr>
        <w:spacing w:line="276" w:lineRule="auto"/>
        <w:rPr>
          <w:rFonts w:asciiTheme="minorHAnsi" w:hAnsiTheme="minorHAnsi" w:cstheme="minorHAnsi"/>
        </w:rPr>
      </w:pPr>
    </w:p>
    <w:p w14:paraId="648B21B4" w14:textId="77777777" w:rsidR="00104D4A" w:rsidRPr="009E45B9" w:rsidRDefault="00104D4A" w:rsidP="00104D4A">
      <w:pPr>
        <w:spacing w:line="276" w:lineRule="auto"/>
        <w:rPr>
          <w:rFonts w:asciiTheme="minorHAnsi" w:hAnsiTheme="minorHAnsi" w:cstheme="minorHAnsi"/>
          <w:b/>
          <w:bCs/>
        </w:rPr>
      </w:pPr>
      <w:r w:rsidRPr="009E45B9">
        <w:rPr>
          <w:rFonts w:asciiTheme="minorHAnsi" w:hAnsiTheme="minorHAnsi" w:cstheme="minorHAnsi"/>
          <w:b/>
          <w:bCs/>
        </w:rPr>
        <w:t>Communiceer naar de ouders dat de school gebruik maakt van OSO en wat wordt overgedragen</w:t>
      </w:r>
    </w:p>
    <w:p w14:paraId="4898E1FD" w14:textId="77777777" w:rsidR="00104D4A" w:rsidRPr="009E45B9" w:rsidRDefault="00104D4A" w:rsidP="00104D4A">
      <w:pPr>
        <w:pStyle w:val="Default"/>
        <w:spacing w:line="276" w:lineRule="auto"/>
        <w:rPr>
          <w:rFonts w:asciiTheme="minorHAnsi" w:eastAsiaTheme="minorEastAsia" w:hAnsiTheme="minorHAnsi" w:cstheme="minorHAnsi"/>
          <w:sz w:val="20"/>
          <w:szCs w:val="20"/>
        </w:rPr>
      </w:pPr>
      <w:r w:rsidRPr="009E45B9">
        <w:rPr>
          <w:rFonts w:asciiTheme="minorHAnsi" w:eastAsiaTheme="minorEastAsia" w:hAnsiTheme="minorHAnsi" w:cstheme="minorHAnsi"/>
          <w:sz w:val="20"/>
          <w:szCs w:val="20"/>
        </w:rPr>
        <w:t xml:space="preserve">De school is verplicht om de ouders goed te informeren hoe er wordt omgegaan met privacy. Dit gaat om twee onderdelen: </w:t>
      </w:r>
    </w:p>
    <w:p w14:paraId="2C227A75" w14:textId="77777777" w:rsidR="00104D4A" w:rsidRPr="009E45B9" w:rsidRDefault="00104D4A" w:rsidP="00104D4A">
      <w:pPr>
        <w:pStyle w:val="Default"/>
        <w:spacing w:after="39" w:line="276" w:lineRule="auto"/>
        <w:rPr>
          <w:rFonts w:asciiTheme="minorHAnsi" w:eastAsiaTheme="minorEastAsia" w:hAnsiTheme="minorHAnsi" w:cstheme="minorHAnsi"/>
          <w:sz w:val="20"/>
          <w:szCs w:val="20"/>
        </w:rPr>
      </w:pPr>
      <w:r w:rsidRPr="009E45B9">
        <w:rPr>
          <w:rFonts w:asciiTheme="minorHAnsi" w:eastAsiaTheme="minorEastAsia" w:hAnsiTheme="minorHAnsi" w:cstheme="minorHAnsi"/>
          <w:sz w:val="20"/>
          <w:szCs w:val="20"/>
        </w:rPr>
        <w:t xml:space="preserve">- In het </w:t>
      </w:r>
      <w:proofErr w:type="spellStart"/>
      <w:r w:rsidRPr="009E45B9">
        <w:rPr>
          <w:rFonts w:asciiTheme="minorHAnsi" w:eastAsiaTheme="minorEastAsia" w:hAnsiTheme="minorHAnsi" w:cstheme="minorHAnsi"/>
          <w:sz w:val="20"/>
          <w:szCs w:val="20"/>
        </w:rPr>
        <w:t>privacybeleid</w:t>
      </w:r>
      <w:proofErr w:type="spellEnd"/>
      <w:r w:rsidRPr="009E45B9">
        <w:rPr>
          <w:rFonts w:asciiTheme="minorHAnsi" w:eastAsiaTheme="minorEastAsia" w:hAnsiTheme="minorHAnsi" w:cstheme="minorHAnsi"/>
          <w:sz w:val="20"/>
          <w:szCs w:val="20"/>
        </w:rPr>
        <w:t xml:space="preserve"> van de school wordt in algemene bewoordingen uitgelegd dat OSO wordt gebruikt (bijvoorbeeld in het </w:t>
      </w:r>
      <w:r w:rsidRPr="009E45B9">
        <w:rPr>
          <w:rFonts w:asciiTheme="minorHAnsi" w:eastAsiaTheme="minorEastAsia" w:hAnsiTheme="minorHAnsi" w:cstheme="minorHAnsi"/>
          <w:b/>
          <w:bCs/>
          <w:sz w:val="20"/>
          <w:szCs w:val="20"/>
        </w:rPr>
        <w:t xml:space="preserve">privacyreglement </w:t>
      </w:r>
      <w:r w:rsidRPr="009E45B9">
        <w:rPr>
          <w:rFonts w:asciiTheme="minorHAnsi" w:eastAsiaTheme="minorEastAsia" w:hAnsiTheme="minorHAnsi" w:cstheme="minorHAnsi"/>
          <w:sz w:val="20"/>
          <w:szCs w:val="20"/>
        </w:rPr>
        <w:t xml:space="preserve">en/of beleidsdocument privacy). Ook bij het inschrijfformulier, of de informatieavond voor groep 8 kan hierop al worden ingegaan. Deze informatie wordt (ook) in de schoolgids en/of website opgenomen (een standaardtekst voor gebruik OSO is geleverd door werkgroep PO-VO) </w:t>
      </w:r>
    </w:p>
    <w:p w14:paraId="41C0A249" w14:textId="77777777" w:rsidR="00104D4A" w:rsidRPr="009E45B9" w:rsidRDefault="00104D4A" w:rsidP="00104D4A">
      <w:pPr>
        <w:pStyle w:val="Default"/>
        <w:spacing w:line="276" w:lineRule="auto"/>
        <w:rPr>
          <w:rFonts w:asciiTheme="minorHAnsi" w:eastAsiaTheme="minorEastAsia" w:hAnsiTheme="minorHAnsi" w:cstheme="minorHAnsi"/>
          <w:sz w:val="20"/>
          <w:szCs w:val="20"/>
        </w:rPr>
      </w:pPr>
      <w:r w:rsidRPr="009E45B9">
        <w:rPr>
          <w:rFonts w:asciiTheme="minorHAnsi" w:eastAsiaTheme="minorEastAsia" w:hAnsiTheme="minorHAnsi" w:cstheme="minorHAnsi"/>
          <w:sz w:val="20"/>
          <w:szCs w:val="20"/>
        </w:rPr>
        <w:t xml:space="preserve">- Bij concrete uitwisselingen van de gegevens, zoals bij de uitwisseling via OSO, zijn de ouders geïnformeerd hoe de uitwisseling plaatsvindt. </w:t>
      </w:r>
    </w:p>
    <w:p w14:paraId="161EA4D0" w14:textId="77777777" w:rsidR="00104D4A" w:rsidRPr="009E45B9" w:rsidRDefault="00104D4A" w:rsidP="00104D4A">
      <w:pPr>
        <w:spacing w:line="276" w:lineRule="auto"/>
        <w:rPr>
          <w:rFonts w:asciiTheme="minorHAnsi" w:hAnsiTheme="minorHAnsi" w:cstheme="minorHAnsi"/>
        </w:rPr>
      </w:pPr>
    </w:p>
    <w:p w14:paraId="30A56E52" w14:textId="77777777" w:rsidR="00104D4A" w:rsidRPr="009E45B9" w:rsidRDefault="00104D4A" w:rsidP="00104D4A">
      <w:pPr>
        <w:autoSpaceDE w:val="0"/>
        <w:autoSpaceDN w:val="0"/>
        <w:adjustRightInd w:val="0"/>
        <w:spacing w:line="276" w:lineRule="auto"/>
        <w:rPr>
          <w:rFonts w:asciiTheme="minorHAnsi" w:eastAsia="Arial" w:hAnsiTheme="minorHAnsi" w:cstheme="minorHAnsi"/>
        </w:rPr>
      </w:pPr>
      <w:r w:rsidRPr="009E45B9">
        <w:rPr>
          <w:rFonts w:asciiTheme="minorHAnsi" w:hAnsiTheme="minorHAnsi" w:cstheme="minorHAnsi"/>
          <w:color w:val="000000"/>
        </w:rPr>
        <w:t xml:space="preserve">Het uitgangspunt van het overdragen van gegevens (onderwijskundig rapport) is dat de scholen alleen gegevens overdragen die zij relevant vinden voor de nieuwe school. De oude school mag dus niet het gehele </w:t>
      </w:r>
      <w:proofErr w:type="spellStart"/>
      <w:r w:rsidRPr="009E45B9">
        <w:rPr>
          <w:rFonts w:asciiTheme="minorHAnsi" w:hAnsiTheme="minorHAnsi" w:cstheme="minorHAnsi"/>
          <w:color w:val="000000"/>
        </w:rPr>
        <w:t>leerlingdossier</w:t>
      </w:r>
      <w:proofErr w:type="spellEnd"/>
      <w:r w:rsidRPr="009E45B9">
        <w:rPr>
          <w:rFonts w:asciiTheme="minorHAnsi" w:hAnsiTheme="minorHAnsi" w:cstheme="minorHAnsi"/>
          <w:color w:val="000000"/>
        </w:rPr>
        <w:t xml:space="preserve"> ongezien doorsturen, maar alleen die </w:t>
      </w:r>
      <w:r w:rsidRPr="009E45B9">
        <w:rPr>
          <w:rFonts w:asciiTheme="minorHAnsi" w:hAnsiTheme="minorHAnsi" w:cstheme="minorHAnsi"/>
        </w:rPr>
        <w:t xml:space="preserve">gegevens die nodig zijn om de leerling op de nieuwe school goed te begeleiden en te laten leren. </w:t>
      </w:r>
    </w:p>
    <w:p w14:paraId="55860074" w14:textId="77777777" w:rsidR="00104D4A" w:rsidRPr="009E45B9" w:rsidRDefault="00104D4A" w:rsidP="00104D4A">
      <w:pPr>
        <w:autoSpaceDE w:val="0"/>
        <w:autoSpaceDN w:val="0"/>
        <w:adjustRightInd w:val="0"/>
        <w:spacing w:line="276" w:lineRule="auto"/>
        <w:rPr>
          <w:rFonts w:asciiTheme="minorHAnsi" w:hAnsiTheme="minorHAnsi" w:cstheme="minorHAnsi"/>
        </w:rPr>
      </w:pPr>
    </w:p>
    <w:p w14:paraId="10CC329E" w14:textId="77777777" w:rsidR="00104D4A" w:rsidRPr="009E45B9" w:rsidRDefault="00104D4A" w:rsidP="00104D4A">
      <w:pPr>
        <w:autoSpaceDE w:val="0"/>
        <w:autoSpaceDN w:val="0"/>
        <w:adjustRightInd w:val="0"/>
        <w:spacing w:line="276" w:lineRule="auto"/>
        <w:rPr>
          <w:rFonts w:asciiTheme="minorHAnsi" w:eastAsia="Arial" w:hAnsiTheme="minorHAnsi" w:cstheme="minorHAnsi"/>
        </w:rPr>
      </w:pPr>
      <w:r w:rsidRPr="009E45B9">
        <w:rPr>
          <w:rFonts w:asciiTheme="minorHAnsi" w:hAnsiTheme="minorHAnsi" w:cstheme="minorHAnsi"/>
        </w:rPr>
        <w:t xml:space="preserve">Voor de uitwisseling van de gegevens (onderwijskundig rapport) tussen de basisschool en de VO-school, is geen toestemming van ouders nodig. Ze kunnen dus ook geen bezwaar maken tegen de uitwisseling van die informatie: de school moet de informatie hoe dan ook uitwisselen. Wel moeten de ouders weten welke soort informatie wordt overgedragen. Desgevraagd kunnen ouders ook  inzage krijgen in het overstapdossier, voordat deze wordt uitgewisseld. Professionele indrukken van leraren kunnen dan niet gecorrigeerd worden, maar bezwaren en opmerkingen van de ouders moeten wel opgenomen worden in het dossier. </w:t>
      </w:r>
    </w:p>
    <w:p w14:paraId="04BE8E06" w14:textId="77777777" w:rsidR="00104D4A" w:rsidRPr="009E45B9" w:rsidRDefault="00104D4A" w:rsidP="00104D4A">
      <w:pPr>
        <w:autoSpaceDE w:val="0"/>
        <w:autoSpaceDN w:val="0"/>
        <w:adjustRightInd w:val="0"/>
        <w:spacing w:line="276" w:lineRule="auto"/>
        <w:rPr>
          <w:rFonts w:asciiTheme="minorHAnsi" w:eastAsia="Arial" w:hAnsiTheme="minorHAnsi" w:cstheme="minorHAnsi"/>
        </w:rPr>
      </w:pPr>
      <w:r w:rsidRPr="009E45B9">
        <w:rPr>
          <w:rFonts w:asciiTheme="minorHAnsi" w:hAnsiTheme="minorHAnsi" w:cstheme="minorHAnsi"/>
        </w:rPr>
        <w:t>De school moet de gegeven inzage ook vastleggen. Dit kan op verschillende manieren waarbij de school kiest welke vastlegging het eenvoudigs is</w:t>
      </w:r>
      <w:r w:rsidRPr="009E45B9">
        <w:rPr>
          <w:rFonts w:asciiTheme="minorHAnsi" w:eastAsia="Arial" w:hAnsiTheme="minorHAnsi" w:cstheme="minorHAnsi"/>
        </w:rPr>
        <w:t xml:space="preserve">: </w:t>
      </w:r>
    </w:p>
    <w:p w14:paraId="1D5B3F9E" w14:textId="77777777" w:rsidR="00104D4A" w:rsidRPr="009E45B9" w:rsidRDefault="00104D4A" w:rsidP="00104D4A">
      <w:pPr>
        <w:pStyle w:val="Lijstalinea"/>
        <w:numPr>
          <w:ilvl w:val="0"/>
          <w:numId w:val="2"/>
        </w:numPr>
        <w:autoSpaceDE w:val="0"/>
        <w:autoSpaceDN w:val="0"/>
        <w:adjustRightInd w:val="0"/>
        <w:spacing w:after="49" w:line="276" w:lineRule="auto"/>
        <w:contextualSpacing/>
        <w:rPr>
          <w:rFonts w:asciiTheme="minorHAnsi" w:eastAsia="Arial" w:hAnsiTheme="minorHAnsi" w:cstheme="minorHAnsi"/>
        </w:rPr>
      </w:pPr>
      <w:r w:rsidRPr="009E45B9">
        <w:rPr>
          <w:rFonts w:asciiTheme="minorHAnsi" w:hAnsiTheme="minorHAnsi" w:cstheme="minorHAnsi"/>
        </w:rPr>
        <w:t xml:space="preserve">Bewaar een kopie van de brief aan de ouders. </w:t>
      </w:r>
    </w:p>
    <w:p w14:paraId="50A45628" w14:textId="77777777" w:rsidR="00104D4A" w:rsidRPr="009E45B9" w:rsidRDefault="00104D4A" w:rsidP="00104D4A">
      <w:pPr>
        <w:pStyle w:val="Lijstalinea"/>
        <w:numPr>
          <w:ilvl w:val="0"/>
          <w:numId w:val="2"/>
        </w:numPr>
        <w:autoSpaceDE w:val="0"/>
        <w:autoSpaceDN w:val="0"/>
        <w:adjustRightInd w:val="0"/>
        <w:spacing w:after="49" w:line="276" w:lineRule="auto"/>
        <w:contextualSpacing/>
        <w:rPr>
          <w:rFonts w:asciiTheme="minorHAnsi" w:eastAsia="Arial" w:hAnsiTheme="minorHAnsi" w:cstheme="minorHAnsi"/>
        </w:rPr>
      </w:pPr>
      <w:r w:rsidRPr="009E45B9">
        <w:rPr>
          <w:rFonts w:asciiTheme="minorHAnsi" w:hAnsiTheme="minorHAnsi" w:cstheme="minorHAnsi"/>
        </w:rPr>
        <w:t xml:space="preserve">Maak een verslag van het gesprek tussen de leraar en de ouders. </w:t>
      </w:r>
    </w:p>
    <w:p w14:paraId="4B8A1A7E" w14:textId="77777777" w:rsidR="00104D4A" w:rsidRPr="009E45B9" w:rsidRDefault="00104D4A" w:rsidP="00104D4A">
      <w:pPr>
        <w:pStyle w:val="Lijstalinea"/>
        <w:numPr>
          <w:ilvl w:val="0"/>
          <w:numId w:val="2"/>
        </w:numPr>
        <w:autoSpaceDE w:val="0"/>
        <w:autoSpaceDN w:val="0"/>
        <w:adjustRightInd w:val="0"/>
        <w:spacing w:after="49" w:line="276" w:lineRule="auto"/>
        <w:contextualSpacing/>
        <w:rPr>
          <w:rFonts w:asciiTheme="minorHAnsi" w:eastAsia="Arial" w:hAnsiTheme="minorHAnsi" w:cstheme="minorHAnsi"/>
        </w:rPr>
      </w:pPr>
      <w:r w:rsidRPr="009E45B9">
        <w:rPr>
          <w:rFonts w:asciiTheme="minorHAnsi" w:hAnsiTheme="minorHAnsi" w:cstheme="minorHAnsi"/>
        </w:rPr>
        <w:lastRenderedPageBreak/>
        <w:t xml:space="preserve">Registreer de datum (en tijd) van de (mondeling) gegeven toestemming. </w:t>
      </w:r>
    </w:p>
    <w:p w14:paraId="0C272513" w14:textId="77777777" w:rsidR="00104D4A" w:rsidRPr="009E45B9" w:rsidRDefault="00104D4A" w:rsidP="00104D4A">
      <w:pPr>
        <w:pStyle w:val="Lijstalinea"/>
        <w:numPr>
          <w:ilvl w:val="0"/>
          <w:numId w:val="2"/>
        </w:numPr>
        <w:autoSpaceDE w:val="0"/>
        <w:autoSpaceDN w:val="0"/>
        <w:adjustRightInd w:val="0"/>
        <w:spacing w:line="276" w:lineRule="auto"/>
        <w:contextualSpacing/>
        <w:rPr>
          <w:rFonts w:asciiTheme="minorHAnsi" w:eastAsia="Arial" w:hAnsiTheme="minorHAnsi" w:cstheme="minorHAnsi"/>
        </w:rPr>
      </w:pPr>
      <w:r w:rsidRPr="009E45B9">
        <w:rPr>
          <w:rFonts w:asciiTheme="minorHAnsi" w:hAnsiTheme="minorHAnsi" w:cstheme="minorHAnsi"/>
        </w:rPr>
        <w:t xml:space="preserve">Plaats na het gesprek met de ouders een vinkje bij ‘inzage’ in de LAS. </w:t>
      </w:r>
    </w:p>
    <w:p w14:paraId="54C60073" w14:textId="77777777" w:rsidR="00104D4A" w:rsidRPr="009E45B9" w:rsidRDefault="00104D4A" w:rsidP="00104D4A">
      <w:pPr>
        <w:autoSpaceDE w:val="0"/>
        <w:autoSpaceDN w:val="0"/>
        <w:adjustRightInd w:val="0"/>
        <w:spacing w:line="276" w:lineRule="auto"/>
        <w:rPr>
          <w:rFonts w:asciiTheme="minorHAnsi" w:hAnsiTheme="minorHAnsi" w:cstheme="minorHAnsi"/>
        </w:rPr>
      </w:pPr>
    </w:p>
    <w:p w14:paraId="4B0C1E9B" w14:textId="77777777" w:rsidR="00104D4A" w:rsidRPr="009E45B9" w:rsidRDefault="00104D4A" w:rsidP="00104D4A">
      <w:pPr>
        <w:spacing w:line="276" w:lineRule="auto"/>
        <w:rPr>
          <w:rFonts w:asciiTheme="minorHAnsi" w:eastAsia="Arial" w:hAnsiTheme="minorHAnsi" w:cstheme="minorHAnsi"/>
        </w:rPr>
      </w:pPr>
      <w:r w:rsidRPr="009E45B9">
        <w:rPr>
          <w:rFonts w:asciiTheme="minorHAnsi" w:hAnsiTheme="minorHAnsi" w:cstheme="minorHAnsi"/>
        </w:rPr>
        <w:t xml:space="preserve">Het schooladvies maakt formeel deel uit van het onderwijskundig rapport. Ouders hebben dus alleen inzagerecht in dat schooladvies. Dat betekent ook dat het schooladvies dat een po-school met een vo-school uitwisselt, verplicht moet worden doorgegeven. Dus ook als de ouders dat niet willen. </w:t>
      </w:r>
    </w:p>
    <w:p w14:paraId="2AFF108E" w14:textId="77777777" w:rsidR="00104D4A" w:rsidRPr="009E45B9" w:rsidRDefault="00104D4A" w:rsidP="00104D4A">
      <w:pPr>
        <w:spacing w:line="276" w:lineRule="auto"/>
        <w:rPr>
          <w:rFonts w:asciiTheme="minorHAnsi" w:hAnsiTheme="minorHAnsi" w:cstheme="minorHAnsi"/>
        </w:rPr>
      </w:pPr>
    </w:p>
    <w:p w14:paraId="162ACED0" w14:textId="77777777" w:rsidR="00104D4A" w:rsidRPr="009E45B9" w:rsidRDefault="00104D4A" w:rsidP="00104D4A">
      <w:pPr>
        <w:autoSpaceDE w:val="0"/>
        <w:autoSpaceDN w:val="0"/>
        <w:adjustRightInd w:val="0"/>
        <w:spacing w:line="276" w:lineRule="auto"/>
        <w:rPr>
          <w:rFonts w:asciiTheme="minorHAnsi" w:eastAsia="Arial" w:hAnsiTheme="minorHAnsi" w:cstheme="minorHAnsi"/>
          <w:b/>
          <w:bCs/>
          <w:color w:val="000000"/>
        </w:rPr>
      </w:pPr>
      <w:r w:rsidRPr="009E45B9">
        <w:rPr>
          <w:rFonts w:asciiTheme="minorHAnsi" w:hAnsiTheme="minorHAnsi" w:cstheme="minorHAnsi"/>
          <w:b/>
          <w:bCs/>
          <w:color w:val="000000"/>
        </w:rPr>
        <w:t xml:space="preserve">Dataminimalisatie: niet meer gegevens overdragen dan nodig </w:t>
      </w:r>
    </w:p>
    <w:p w14:paraId="034CB006" w14:textId="77777777" w:rsidR="00104D4A" w:rsidRPr="009E45B9" w:rsidRDefault="00104D4A" w:rsidP="00104D4A">
      <w:pPr>
        <w:autoSpaceDE w:val="0"/>
        <w:autoSpaceDN w:val="0"/>
        <w:adjustRightInd w:val="0"/>
        <w:spacing w:line="276" w:lineRule="auto"/>
        <w:rPr>
          <w:rFonts w:asciiTheme="minorHAnsi" w:eastAsia="Arial" w:hAnsiTheme="minorHAnsi" w:cstheme="minorHAnsi"/>
        </w:rPr>
      </w:pPr>
      <w:r w:rsidRPr="009E45B9">
        <w:rPr>
          <w:rFonts w:asciiTheme="minorHAnsi" w:hAnsiTheme="minorHAnsi" w:cstheme="minorHAnsi"/>
        </w:rPr>
        <w:t xml:space="preserve">In het geval van een overdracht van een onderwijskundig rapport of overstapdossier, mag er niet meer worden uitgewisseld dan strikt noodzakelijk is voor het leren en begeleiden van de leerling op de nieuwe school. Het uitgangspunt is naast dataminimalisatie, alleen dié gegevens overdragen die relevant zijn voor de nieuwe school. Dus de oude school mag niet het gehele </w:t>
      </w:r>
      <w:proofErr w:type="spellStart"/>
      <w:r w:rsidRPr="009E45B9">
        <w:rPr>
          <w:rFonts w:asciiTheme="minorHAnsi" w:hAnsiTheme="minorHAnsi" w:cstheme="minorHAnsi"/>
        </w:rPr>
        <w:t>leerlingdossier</w:t>
      </w:r>
      <w:proofErr w:type="spellEnd"/>
      <w:r w:rsidRPr="009E45B9">
        <w:rPr>
          <w:rFonts w:asciiTheme="minorHAnsi" w:hAnsiTheme="minorHAnsi" w:cstheme="minorHAnsi"/>
        </w:rPr>
        <w:t xml:space="preserve"> (ongezien) doorsturen, maar alleen die gegevens die men relevant vindt voor de nieuwe school. Hierbij gaat het om een specifieke set gegevens die de docent/directeur (van de oude school) heeft geselecteerd. Het systeem dat de uitwisseling faciliteert, moet hierin dus voorzien. Er kan niet worden uitgewisseld met ‘één druk op de knop’; de latende school moet selecteren welke gegevens verzonden moeten worden. </w:t>
      </w:r>
    </w:p>
    <w:p w14:paraId="30097AF9" w14:textId="77777777" w:rsidR="00104D4A" w:rsidRPr="009E45B9" w:rsidRDefault="00104D4A" w:rsidP="00104D4A">
      <w:pPr>
        <w:spacing w:line="276" w:lineRule="auto"/>
        <w:rPr>
          <w:rFonts w:asciiTheme="minorHAnsi" w:hAnsiTheme="minorHAnsi" w:cstheme="minorHAnsi"/>
        </w:rPr>
      </w:pPr>
    </w:p>
    <w:p w14:paraId="76BF5D0D" w14:textId="77777777" w:rsidR="00104D4A" w:rsidRPr="009E45B9" w:rsidRDefault="00104D4A" w:rsidP="00104D4A">
      <w:pPr>
        <w:autoSpaceDE w:val="0"/>
        <w:autoSpaceDN w:val="0"/>
        <w:adjustRightInd w:val="0"/>
        <w:spacing w:line="276" w:lineRule="auto"/>
        <w:rPr>
          <w:rFonts w:asciiTheme="minorHAnsi" w:eastAsia="Arial" w:hAnsiTheme="minorHAnsi" w:cstheme="minorHAnsi"/>
          <w:color w:val="000000"/>
        </w:rPr>
      </w:pPr>
      <w:r w:rsidRPr="009E45B9">
        <w:rPr>
          <w:rFonts w:asciiTheme="minorHAnsi" w:hAnsiTheme="minorHAnsi" w:cstheme="minorHAnsi"/>
        </w:rPr>
        <w:t xml:space="preserve">OSO maakt gebruik van de standaard </w:t>
      </w:r>
      <w:r w:rsidRPr="009E45B9">
        <w:rPr>
          <w:rFonts w:asciiTheme="minorHAnsi" w:hAnsiTheme="minorHAnsi" w:cstheme="minorHAnsi"/>
          <w:b/>
          <w:bCs/>
        </w:rPr>
        <w:t>OSO-</w:t>
      </w:r>
      <w:proofErr w:type="spellStart"/>
      <w:r w:rsidRPr="009E45B9">
        <w:rPr>
          <w:rFonts w:asciiTheme="minorHAnsi" w:hAnsiTheme="minorHAnsi" w:cstheme="minorHAnsi"/>
          <w:b/>
          <w:bCs/>
        </w:rPr>
        <w:t>gegevensset</w:t>
      </w:r>
      <w:proofErr w:type="spellEnd"/>
      <w:r w:rsidRPr="009E45B9">
        <w:rPr>
          <w:rFonts w:asciiTheme="minorHAnsi" w:hAnsiTheme="minorHAnsi" w:cstheme="minorHAnsi"/>
        </w:rPr>
        <w:t xml:space="preserve">. Daarmee wordt er voorkomen dat er onbedoeld teveel of onjuiste gegevens worden uitgewisseld. </w:t>
      </w:r>
      <w:r w:rsidRPr="009E45B9">
        <w:rPr>
          <w:rFonts w:asciiTheme="minorHAnsi" w:hAnsiTheme="minorHAnsi" w:cstheme="minorHAnsi"/>
          <w:color w:val="000000"/>
        </w:rPr>
        <w:t>De PO</w:t>
      </w:r>
      <w:r>
        <w:rPr>
          <w:rFonts w:asciiTheme="minorHAnsi" w:hAnsiTheme="minorHAnsi" w:cstheme="minorHAnsi"/>
          <w:color w:val="000000"/>
        </w:rPr>
        <w:t>- en VO-</w:t>
      </w:r>
      <w:r w:rsidRPr="009E45B9">
        <w:rPr>
          <w:rFonts w:asciiTheme="minorHAnsi" w:hAnsiTheme="minorHAnsi" w:cstheme="minorHAnsi"/>
          <w:color w:val="000000"/>
        </w:rPr>
        <w:t xml:space="preserve">besturen in de regio Zuid-Kennemerland hebben afgesproken deze </w:t>
      </w:r>
      <w:proofErr w:type="spellStart"/>
      <w:r w:rsidRPr="009E45B9">
        <w:rPr>
          <w:rFonts w:asciiTheme="minorHAnsi" w:hAnsiTheme="minorHAnsi" w:cstheme="minorHAnsi"/>
          <w:color w:val="000000"/>
        </w:rPr>
        <w:t>gegevensset</w:t>
      </w:r>
      <w:proofErr w:type="spellEnd"/>
      <w:r w:rsidRPr="009E45B9">
        <w:rPr>
          <w:rFonts w:asciiTheme="minorHAnsi" w:hAnsiTheme="minorHAnsi" w:cstheme="minorHAnsi"/>
          <w:color w:val="000000"/>
        </w:rPr>
        <w:t xml:space="preserve"> van PO naar VO over te dragen. </w:t>
      </w:r>
    </w:p>
    <w:p w14:paraId="2661AE37" w14:textId="77777777" w:rsidR="00104D4A" w:rsidRPr="009E45B9" w:rsidRDefault="00104D4A" w:rsidP="00104D4A">
      <w:pPr>
        <w:autoSpaceDE w:val="0"/>
        <w:autoSpaceDN w:val="0"/>
        <w:adjustRightInd w:val="0"/>
        <w:spacing w:line="276" w:lineRule="auto"/>
        <w:rPr>
          <w:rFonts w:asciiTheme="minorHAnsi" w:eastAsia="Arial" w:hAnsiTheme="minorHAnsi" w:cstheme="minorHAnsi"/>
        </w:rPr>
      </w:pPr>
      <w:r w:rsidRPr="009E45B9">
        <w:rPr>
          <w:rFonts w:asciiTheme="minorHAnsi" w:hAnsiTheme="minorHAnsi" w:cstheme="minorHAnsi"/>
          <w:color w:val="000000"/>
        </w:rPr>
        <w:t>Het kan voorkomen dat het nodig is voor bepaalde leerlingen om meer gegevens te sturen naast de vaste OSO-</w:t>
      </w:r>
      <w:proofErr w:type="spellStart"/>
      <w:r w:rsidRPr="009E45B9">
        <w:rPr>
          <w:rFonts w:asciiTheme="minorHAnsi" w:hAnsiTheme="minorHAnsi" w:cstheme="minorHAnsi"/>
          <w:color w:val="000000"/>
        </w:rPr>
        <w:t>gegevensset</w:t>
      </w:r>
      <w:proofErr w:type="spellEnd"/>
      <w:r w:rsidRPr="009E45B9">
        <w:rPr>
          <w:rFonts w:asciiTheme="minorHAnsi" w:hAnsiTheme="minorHAnsi" w:cstheme="minorHAnsi"/>
          <w:color w:val="000000"/>
        </w:rPr>
        <w:t xml:space="preserve">. Deze informatie kan apart als bijlage worden toegevoegd vanuit het leerling administratiesysteem (‘aanvinken’). De afweging bij het wel of niet meesturen is telkens of de gegevens relevant zijn </w:t>
      </w:r>
      <w:r w:rsidRPr="009E45B9">
        <w:rPr>
          <w:rFonts w:asciiTheme="minorHAnsi" w:hAnsiTheme="minorHAnsi" w:cstheme="minorHAnsi"/>
        </w:rPr>
        <w:t xml:space="preserve">om de leerling op de nieuwe school goed te begeleiden en te laten leren. </w:t>
      </w:r>
    </w:p>
    <w:p w14:paraId="0C653C71" w14:textId="77777777" w:rsidR="00104D4A" w:rsidRPr="009E45B9" w:rsidRDefault="00104D4A" w:rsidP="00104D4A">
      <w:pPr>
        <w:spacing w:line="276" w:lineRule="auto"/>
        <w:rPr>
          <w:rFonts w:asciiTheme="minorHAnsi" w:hAnsiTheme="minorHAnsi" w:cstheme="minorHAnsi"/>
          <w:b/>
          <w:u w:val="single"/>
        </w:rPr>
      </w:pPr>
    </w:p>
    <w:p w14:paraId="22CC60F7" w14:textId="77777777" w:rsidR="00104D4A" w:rsidRPr="009E45B9" w:rsidRDefault="00104D4A" w:rsidP="00104D4A">
      <w:pPr>
        <w:spacing w:line="276" w:lineRule="auto"/>
        <w:rPr>
          <w:rFonts w:asciiTheme="minorHAnsi" w:hAnsiTheme="minorHAnsi" w:cstheme="minorHAnsi"/>
          <w:b/>
          <w:bCs/>
        </w:rPr>
      </w:pPr>
      <w:r w:rsidRPr="009E45B9">
        <w:rPr>
          <w:rFonts w:asciiTheme="minorHAnsi" w:hAnsiTheme="minorHAnsi" w:cstheme="minorHAnsi"/>
          <w:b/>
          <w:bCs/>
        </w:rPr>
        <w:t>Welke gegevens staan in het overstapdossier ?</w:t>
      </w:r>
    </w:p>
    <w:p w14:paraId="15B0BA20" w14:textId="77777777" w:rsidR="00104D4A" w:rsidRPr="009E45B9" w:rsidRDefault="00104D4A" w:rsidP="00104D4A">
      <w:pPr>
        <w:spacing w:line="276" w:lineRule="auto"/>
        <w:rPr>
          <w:rFonts w:asciiTheme="minorHAnsi" w:hAnsiTheme="minorHAnsi" w:cstheme="minorHAnsi"/>
        </w:rPr>
      </w:pPr>
      <w:r w:rsidRPr="009E45B9">
        <w:rPr>
          <w:rFonts w:asciiTheme="minorHAnsi" w:hAnsiTheme="minorHAnsi" w:cstheme="minorHAnsi"/>
        </w:rPr>
        <w:t>Het overstapdossier bevat onder andere de volgende standaardgegevens:</w:t>
      </w:r>
    </w:p>
    <w:p w14:paraId="37E121A9" w14:textId="77777777" w:rsidR="00104D4A" w:rsidRPr="009E45B9" w:rsidRDefault="00104D4A" w:rsidP="00104D4A">
      <w:pPr>
        <w:pStyle w:val="Lijstalinea"/>
        <w:numPr>
          <w:ilvl w:val="0"/>
          <w:numId w:val="1"/>
        </w:numPr>
        <w:spacing w:line="276" w:lineRule="auto"/>
        <w:contextualSpacing/>
        <w:rPr>
          <w:rFonts w:asciiTheme="minorHAnsi" w:hAnsiTheme="minorHAnsi" w:cstheme="minorHAnsi"/>
        </w:rPr>
      </w:pPr>
      <w:r w:rsidRPr="009E45B9">
        <w:rPr>
          <w:rFonts w:asciiTheme="minorHAnsi" w:hAnsiTheme="minorHAnsi" w:cstheme="minorHAnsi"/>
        </w:rPr>
        <w:t>Gegevens van de instelling/school</w:t>
      </w:r>
    </w:p>
    <w:p w14:paraId="52D52789" w14:textId="77777777" w:rsidR="00104D4A" w:rsidRPr="009E45B9" w:rsidRDefault="00104D4A" w:rsidP="00104D4A">
      <w:pPr>
        <w:pStyle w:val="Lijstalinea"/>
        <w:numPr>
          <w:ilvl w:val="0"/>
          <w:numId w:val="1"/>
        </w:numPr>
        <w:spacing w:line="276" w:lineRule="auto"/>
        <w:contextualSpacing/>
        <w:rPr>
          <w:rFonts w:asciiTheme="minorHAnsi" w:hAnsiTheme="minorHAnsi" w:cstheme="minorHAnsi"/>
        </w:rPr>
      </w:pPr>
      <w:r w:rsidRPr="009E45B9">
        <w:rPr>
          <w:rFonts w:asciiTheme="minorHAnsi" w:hAnsiTheme="minorHAnsi" w:cstheme="minorHAnsi"/>
        </w:rPr>
        <w:t>Gegevens van de leerling en zijn ouders en eventueel verzorgers</w:t>
      </w:r>
    </w:p>
    <w:p w14:paraId="565A9620" w14:textId="77777777" w:rsidR="00104D4A" w:rsidRPr="009E45B9" w:rsidRDefault="00104D4A" w:rsidP="00104D4A">
      <w:pPr>
        <w:pStyle w:val="Lijstalinea"/>
        <w:numPr>
          <w:ilvl w:val="0"/>
          <w:numId w:val="1"/>
        </w:numPr>
        <w:spacing w:line="276" w:lineRule="auto"/>
        <w:contextualSpacing/>
        <w:rPr>
          <w:rFonts w:asciiTheme="minorHAnsi" w:hAnsiTheme="minorHAnsi" w:cstheme="minorHAnsi"/>
        </w:rPr>
      </w:pPr>
      <w:r w:rsidRPr="009E45B9">
        <w:rPr>
          <w:rFonts w:asciiTheme="minorHAnsi" w:hAnsiTheme="minorHAnsi" w:cstheme="minorHAnsi"/>
        </w:rPr>
        <w:t>Het overstapadvies</w:t>
      </w:r>
    </w:p>
    <w:p w14:paraId="6C3E1DEB" w14:textId="77777777" w:rsidR="00104D4A" w:rsidRPr="009E45B9" w:rsidRDefault="00104D4A" w:rsidP="00104D4A">
      <w:pPr>
        <w:pStyle w:val="Lijstalinea"/>
        <w:numPr>
          <w:ilvl w:val="0"/>
          <w:numId w:val="1"/>
        </w:numPr>
        <w:spacing w:line="276" w:lineRule="auto"/>
        <w:contextualSpacing/>
        <w:rPr>
          <w:rFonts w:asciiTheme="minorHAnsi" w:hAnsiTheme="minorHAnsi" w:cstheme="minorHAnsi"/>
        </w:rPr>
      </w:pPr>
      <w:r w:rsidRPr="009E45B9">
        <w:rPr>
          <w:rFonts w:asciiTheme="minorHAnsi" w:hAnsiTheme="minorHAnsi" w:cstheme="minorHAnsi"/>
        </w:rPr>
        <w:t xml:space="preserve">Gegevens over de schoolloopbaan </w:t>
      </w:r>
    </w:p>
    <w:p w14:paraId="260EA779" w14:textId="77777777" w:rsidR="00104D4A" w:rsidRPr="009E45B9" w:rsidRDefault="00104D4A" w:rsidP="00104D4A">
      <w:pPr>
        <w:pStyle w:val="Lijstalinea"/>
        <w:numPr>
          <w:ilvl w:val="0"/>
          <w:numId w:val="1"/>
        </w:numPr>
        <w:spacing w:line="276" w:lineRule="auto"/>
        <w:contextualSpacing/>
        <w:rPr>
          <w:rFonts w:asciiTheme="minorHAnsi" w:hAnsiTheme="minorHAnsi" w:cstheme="minorHAnsi"/>
        </w:rPr>
      </w:pPr>
      <w:r w:rsidRPr="009E45B9">
        <w:rPr>
          <w:rFonts w:asciiTheme="minorHAnsi" w:hAnsiTheme="minorHAnsi" w:cstheme="minorHAnsi"/>
        </w:rPr>
        <w:t>Verslag van sociaal-emotioneel functioneren (t.a.v. schooltaken en werkhouding)</w:t>
      </w:r>
    </w:p>
    <w:p w14:paraId="1B3BA467" w14:textId="77777777" w:rsidR="00104D4A" w:rsidRPr="009E45B9" w:rsidRDefault="00104D4A" w:rsidP="00104D4A">
      <w:pPr>
        <w:pStyle w:val="Lijstalinea"/>
        <w:numPr>
          <w:ilvl w:val="0"/>
          <w:numId w:val="1"/>
        </w:numPr>
        <w:spacing w:line="276" w:lineRule="auto"/>
        <w:contextualSpacing/>
        <w:rPr>
          <w:rFonts w:asciiTheme="minorHAnsi" w:hAnsiTheme="minorHAnsi" w:cstheme="minorHAnsi"/>
        </w:rPr>
      </w:pPr>
      <w:r w:rsidRPr="009E45B9">
        <w:rPr>
          <w:rFonts w:asciiTheme="minorHAnsi" w:hAnsiTheme="minorHAnsi" w:cstheme="minorHAnsi"/>
        </w:rPr>
        <w:t>Verzuim</w:t>
      </w:r>
    </w:p>
    <w:p w14:paraId="5A1EB5EB" w14:textId="77777777" w:rsidR="00104D4A" w:rsidRPr="009E45B9" w:rsidRDefault="00104D4A" w:rsidP="00104D4A">
      <w:pPr>
        <w:pStyle w:val="Lijstalinea"/>
        <w:numPr>
          <w:ilvl w:val="0"/>
          <w:numId w:val="1"/>
        </w:numPr>
        <w:spacing w:line="276" w:lineRule="auto"/>
        <w:contextualSpacing/>
        <w:rPr>
          <w:rFonts w:asciiTheme="minorHAnsi" w:hAnsiTheme="minorHAnsi" w:cstheme="minorHAnsi"/>
        </w:rPr>
      </w:pPr>
      <w:proofErr w:type="spellStart"/>
      <w:r w:rsidRPr="009E45B9">
        <w:rPr>
          <w:rFonts w:asciiTheme="minorHAnsi" w:hAnsiTheme="minorHAnsi" w:cstheme="minorHAnsi"/>
        </w:rPr>
        <w:t>Toetsresultaten</w:t>
      </w:r>
      <w:proofErr w:type="spellEnd"/>
    </w:p>
    <w:p w14:paraId="6735E28B" w14:textId="77777777" w:rsidR="00104D4A" w:rsidRDefault="00104D4A" w:rsidP="00104D4A">
      <w:pPr>
        <w:spacing w:line="276" w:lineRule="auto"/>
        <w:rPr>
          <w:rFonts w:asciiTheme="minorHAnsi" w:hAnsiTheme="minorHAnsi" w:cstheme="minorHAnsi"/>
        </w:rPr>
      </w:pPr>
    </w:p>
    <w:p w14:paraId="1940D719" w14:textId="77777777" w:rsidR="00104D4A" w:rsidRDefault="00104D4A" w:rsidP="00104D4A">
      <w:pPr>
        <w:spacing w:line="276" w:lineRule="auto"/>
        <w:rPr>
          <w:rFonts w:asciiTheme="minorHAnsi" w:hAnsiTheme="minorHAnsi" w:cstheme="minorHAnsi"/>
        </w:rPr>
      </w:pPr>
    </w:p>
    <w:p w14:paraId="6788A36F" w14:textId="77777777" w:rsidR="00104D4A" w:rsidRPr="009E45B9" w:rsidRDefault="00104D4A" w:rsidP="00104D4A">
      <w:pPr>
        <w:spacing w:line="276" w:lineRule="auto"/>
        <w:rPr>
          <w:rFonts w:asciiTheme="minorHAnsi" w:hAnsiTheme="minorHAnsi" w:cstheme="minorHAnsi"/>
        </w:rPr>
      </w:pPr>
    </w:p>
    <w:p w14:paraId="7FF2D2DB" w14:textId="34856A56" w:rsidR="00104D4A" w:rsidRPr="009E45B9" w:rsidRDefault="00104D4A" w:rsidP="00104D4A">
      <w:pPr>
        <w:rPr>
          <w:rFonts w:asciiTheme="minorHAnsi" w:hAnsiTheme="minorHAnsi" w:cstheme="minorHAnsi"/>
          <w:b/>
          <w:bCs/>
          <w:u w:val="single"/>
        </w:rPr>
      </w:pPr>
      <w:r w:rsidRPr="009E45B9">
        <w:rPr>
          <w:rFonts w:asciiTheme="minorHAnsi" w:hAnsiTheme="minorHAnsi" w:cstheme="minorHAnsi"/>
          <w:b/>
          <w:bCs/>
          <w:u w:val="single"/>
        </w:rPr>
        <w:t>Stappenplan 20</w:t>
      </w:r>
      <w:r w:rsidR="00A04F17">
        <w:rPr>
          <w:rFonts w:asciiTheme="minorHAnsi" w:hAnsiTheme="minorHAnsi" w:cstheme="minorHAnsi"/>
          <w:b/>
          <w:bCs/>
          <w:u w:val="single"/>
        </w:rPr>
        <w:t>20</w:t>
      </w:r>
      <w:r w:rsidRPr="009E45B9">
        <w:rPr>
          <w:rFonts w:asciiTheme="minorHAnsi" w:hAnsiTheme="minorHAnsi" w:cstheme="minorHAnsi"/>
          <w:b/>
          <w:bCs/>
          <w:u w:val="single"/>
        </w:rPr>
        <w:t>-20</w:t>
      </w:r>
      <w:r>
        <w:rPr>
          <w:rFonts w:asciiTheme="minorHAnsi" w:hAnsiTheme="minorHAnsi" w:cstheme="minorHAnsi"/>
          <w:b/>
          <w:bCs/>
          <w:u w:val="single"/>
        </w:rPr>
        <w:t>2</w:t>
      </w:r>
      <w:r w:rsidR="00A04F17">
        <w:rPr>
          <w:rFonts w:asciiTheme="minorHAnsi" w:hAnsiTheme="minorHAnsi" w:cstheme="minorHAnsi"/>
          <w:b/>
          <w:bCs/>
          <w:u w:val="single"/>
        </w:rPr>
        <w:t>1</w:t>
      </w:r>
      <w:r w:rsidRPr="009E45B9">
        <w:rPr>
          <w:rFonts w:asciiTheme="minorHAnsi" w:hAnsiTheme="minorHAnsi" w:cstheme="minorHAnsi"/>
          <w:b/>
          <w:bCs/>
          <w:u w:val="single"/>
        </w:rPr>
        <w:t xml:space="preserve"> </w:t>
      </w:r>
    </w:p>
    <w:p w14:paraId="21900D3A" w14:textId="77777777" w:rsidR="00104D4A" w:rsidRPr="009E45B9" w:rsidRDefault="00104D4A" w:rsidP="00104D4A">
      <w:pPr>
        <w:spacing w:line="276" w:lineRule="auto"/>
        <w:ind w:left="2120" w:hanging="2120"/>
        <w:rPr>
          <w:rFonts w:asciiTheme="minorHAnsi" w:hAnsiTheme="minorHAnsi" w:cstheme="minorHAnsi"/>
        </w:rPr>
      </w:pPr>
      <w:r w:rsidRPr="009E45B9">
        <w:rPr>
          <w:rFonts w:asciiTheme="minorHAnsi" w:hAnsiTheme="minorHAnsi" w:cstheme="minorHAnsi"/>
        </w:rPr>
        <w:t>Voor 1 maart</w:t>
      </w:r>
      <w:r w:rsidRPr="009E45B9">
        <w:rPr>
          <w:rFonts w:asciiTheme="minorHAnsi" w:hAnsiTheme="minorHAnsi" w:cstheme="minorHAnsi"/>
        </w:rPr>
        <w:tab/>
      </w:r>
      <w:r w:rsidRPr="009E45B9">
        <w:rPr>
          <w:rFonts w:asciiTheme="minorHAnsi" w:hAnsiTheme="minorHAnsi" w:cstheme="minorHAnsi"/>
        </w:rPr>
        <w:tab/>
        <w:t xml:space="preserve">De basisschool geeft aan ouders en kind het schooladvies en geeft ouders inzage in het overstapdossier en legt dit vast. </w:t>
      </w:r>
    </w:p>
    <w:p w14:paraId="2E5832AD" w14:textId="2880FDF6" w:rsidR="00104D4A" w:rsidRPr="009E45B9" w:rsidRDefault="00104D4A" w:rsidP="00104D4A">
      <w:pPr>
        <w:spacing w:line="276" w:lineRule="auto"/>
        <w:ind w:left="2120" w:hanging="2120"/>
        <w:rPr>
          <w:rFonts w:asciiTheme="minorHAnsi" w:hAnsiTheme="minorHAnsi" w:cstheme="minorHAnsi"/>
        </w:rPr>
      </w:pPr>
      <w:r w:rsidRPr="009E45B9">
        <w:rPr>
          <w:rFonts w:asciiTheme="minorHAnsi" w:hAnsiTheme="minorHAnsi" w:cstheme="minorHAnsi"/>
        </w:rPr>
        <w:t xml:space="preserve">Voor </w:t>
      </w:r>
      <w:r w:rsidR="00390C58">
        <w:rPr>
          <w:rFonts w:asciiTheme="minorHAnsi" w:hAnsiTheme="minorHAnsi" w:cstheme="minorHAnsi"/>
        </w:rPr>
        <w:t>7</w:t>
      </w:r>
      <w:r w:rsidRPr="009E45B9">
        <w:rPr>
          <w:rFonts w:asciiTheme="minorHAnsi" w:hAnsiTheme="minorHAnsi" w:cstheme="minorHAnsi"/>
        </w:rPr>
        <w:t xml:space="preserve"> maart</w:t>
      </w:r>
      <w:r>
        <w:rPr>
          <w:rFonts w:asciiTheme="minorHAnsi" w:hAnsiTheme="minorHAnsi" w:cstheme="minorHAnsi"/>
        </w:rPr>
        <w:t xml:space="preserve"> 21.00 uur</w:t>
      </w:r>
      <w:r w:rsidRPr="009E45B9">
        <w:rPr>
          <w:rFonts w:asciiTheme="minorHAnsi" w:hAnsiTheme="minorHAnsi" w:cstheme="minorHAnsi"/>
        </w:rPr>
        <w:tab/>
      </w:r>
      <w:r w:rsidRPr="009E45B9">
        <w:rPr>
          <w:rFonts w:asciiTheme="minorHAnsi" w:hAnsiTheme="minorHAnsi" w:cstheme="minorHAnsi"/>
        </w:rPr>
        <w:tab/>
        <w:t>Ouders melden hun kind aan bij de VO</w:t>
      </w:r>
      <w:r>
        <w:rPr>
          <w:rFonts w:asciiTheme="minorHAnsi" w:hAnsiTheme="minorHAnsi" w:cstheme="minorHAnsi"/>
        </w:rPr>
        <w:t xml:space="preserve">-school van hun voorkeur met het </w:t>
      </w:r>
      <w:r w:rsidRPr="009E45B9">
        <w:rPr>
          <w:rFonts w:asciiTheme="minorHAnsi" w:hAnsiTheme="minorHAnsi" w:cstheme="minorHAnsi"/>
        </w:rPr>
        <w:t>aanmeldformulier inclusief de andere voorkeurscholen i.v.m. de loting.</w:t>
      </w:r>
    </w:p>
    <w:p w14:paraId="089CF111" w14:textId="287AA1A2" w:rsidR="00104D4A" w:rsidRPr="009E45B9" w:rsidRDefault="0015183B" w:rsidP="00104D4A">
      <w:pPr>
        <w:spacing w:line="276" w:lineRule="auto"/>
        <w:ind w:left="2120" w:hanging="2120"/>
        <w:rPr>
          <w:rFonts w:asciiTheme="minorHAnsi" w:hAnsiTheme="minorHAnsi" w:cstheme="minorHAnsi"/>
        </w:rPr>
      </w:pPr>
      <w:r>
        <w:rPr>
          <w:rFonts w:asciiTheme="minorHAnsi" w:hAnsiTheme="minorHAnsi" w:cstheme="minorHAnsi"/>
        </w:rPr>
        <w:t>1</w:t>
      </w:r>
      <w:r w:rsidR="00390C58">
        <w:rPr>
          <w:rFonts w:asciiTheme="minorHAnsi" w:hAnsiTheme="minorHAnsi" w:cstheme="minorHAnsi"/>
        </w:rPr>
        <w:t>4</w:t>
      </w:r>
      <w:r w:rsidR="00A04F17">
        <w:rPr>
          <w:rFonts w:asciiTheme="minorHAnsi" w:hAnsiTheme="minorHAnsi" w:cstheme="minorHAnsi"/>
        </w:rPr>
        <w:t>-1</w:t>
      </w:r>
      <w:r w:rsidR="00390C58">
        <w:rPr>
          <w:rFonts w:asciiTheme="minorHAnsi" w:hAnsiTheme="minorHAnsi" w:cstheme="minorHAnsi"/>
        </w:rPr>
        <w:t>6</w:t>
      </w:r>
      <w:r w:rsidR="00104D4A" w:rsidRPr="009E45B9">
        <w:rPr>
          <w:rFonts w:asciiTheme="minorHAnsi" w:hAnsiTheme="minorHAnsi" w:cstheme="minorHAnsi"/>
        </w:rPr>
        <w:t xml:space="preserve"> maart</w:t>
      </w:r>
      <w:r w:rsidR="00104D4A" w:rsidRPr="009E45B9">
        <w:rPr>
          <w:rFonts w:asciiTheme="minorHAnsi" w:hAnsiTheme="minorHAnsi" w:cstheme="minorHAnsi"/>
        </w:rPr>
        <w:tab/>
        <w:t>Lotingsprocedure</w:t>
      </w:r>
    </w:p>
    <w:p w14:paraId="07D8C0F7" w14:textId="2691BBD5" w:rsidR="00104D4A" w:rsidRPr="009E45B9" w:rsidRDefault="00104D4A" w:rsidP="00104D4A">
      <w:pPr>
        <w:spacing w:line="276" w:lineRule="auto"/>
        <w:ind w:left="2120" w:hanging="2120"/>
        <w:rPr>
          <w:rFonts w:asciiTheme="minorHAnsi" w:hAnsiTheme="minorHAnsi" w:cstheme="minorHAnsi"/>
        </w:rPr>
      </w:pPr>
      <w:r w:rsidRPr="009E45B9">
        <w:rPr>
          <w:rFonts w:asciiTheme="minorHAnsi" w:hAnsiTheme="minorHAnsi" w:cstheme="minorHAnsi"/>
        </w:rPr>
        <w:t xml:space="preserve">Tot </w:t>
      </w:r>
      <w:r>
        <w:rPr>
          <w:rFonts w:asciiTheme="minorHAnsi" w:hAnsiTheme="minorHAnsi" w:cstheme="minorHAnsi"/>
        </w:rPr>
        <w:t>2</w:t>
      </w:r>
      <w:r w:rsidR="0015183B">
        <w:rPr>
          <w:rFonts w:asciiTheme="minorHAnsi" w:hAnsiTheme="minorHAnsi" w:cstheme="minorHAnsi"/>
        </w:rPr>
        <w:t>2</w:t>
      </w:r>
      <w:r w:rsidRPr="009E45B9">
        <w:rPr>
          <w:rFonts w:asciiTheme="minorHAnsi" w:hAnsiTheme="minorHAnsi" w:cstheme="minorHAnsi"/>
        </w:rPr>
        <w:t xml:space="preserve"> maart</w:t>
      </w:r>
      <w:r w:rsidRPr="009E45B9">
        <w:rPr>
          <w:rFonts w:asciiTheme="minorHAnsi" w:hAnsiTheme="minorHAnsi" w:cstheme="minorHAnsi"/>
        </w:rPr>
        <w:tab/>
        <w:t>Definitieve inschrijving bij de VO</w:t>
      </w:r>
      <w:r>
        <w:rPr>
          <w:rFonts w:asciiTheme="minorHAnsi" w:hAnsiTheme="minorHAnsi" w:cstheme="minorHAnsi"/>
        </w:rPr>
        <w:t>-</w:t>
      </w:r>
      <w:r w:rsidRPr="009E45B9">
        <w:rPr>
          <w:rFonts w:asciiTheme="minorHAnsi" w:hAnsiTheme="minorHAnsi" w:cstheme="minorHAnsi"/>
        </w:rPr>
        <w:t>school</w:t>
      </w:r>
    </w:p>
    <w:p w14:paraId="216F8884" w14:textId="77777777" w:rsidR="00104D4A" w:rsidRPr="009E45B9" w:rsidRDefault="00104D4A" w:rsidP="00104D4A">
      <w:pPr>
        <w:spacing w:line="276" w:lineRule="auto"/>
        <w:ind w:left="2120" w:hanging="2120"/>
        <w:rPr>
          <w:rFonts w:asciiTheme="minorHAnsi" w:hAnsiTheme="minorHAnsi" w:cstheme="minorHAnsi"/>
        </w:rPr>
      </w:pPr>
      <w:r w:rsidRPr="009E45B9">
        <w:rPr>
          <w:rFonts w:asciiTheme="minorHAnsi" w:hAnsiTheme="minorHAnsi" w:cstheme="minorHAnsi"/>
        </w:rPr>
        <w:t xml:space="preserve">Vanaf </w:t>
      </w:r>
      <w:r>
        <w:rPr>
          <w:rFonts w:asciiTheme="minorHAnsi" w:hAnsiTheme="minorHAnsi" w:cstheme="minorHAnsi"/>
        </w:rPr>
        <w:t>2</w:t>
      </w:r>
      <w:r w:rsidRPr="009E45B9">
        <w:rPr>
          <w:rFonts w:asciiTheme="minorHAnsi" w:hAnsiTheme="minorHAnsi" w:cstheme="minorHAnsi"/>
        </w:rPr>
        <w:t>3 maart</w:t>
      </w:r>
      <w:r w:rsidRPr="009E45B9">
        <w:rPr>
          <w:rFonts w:asciiTheme="minorHAnsi" w:hAnsiTheme="minorHAnsi" w:cstheme="minorHAnsi"/>
        </w:rPr>
        <w:tab/>
        <w:t>VO</w:t>
      </w:r>
      <w:r>
        <w:rPr>
          <w:rFonts w:asciiTheme="minorHAnsi" w:hAnsiTheme="minorHAnsi" w:cstheme="minorHAnsi"/>
        </w:rPr>
        <w:t>-</w:t>
      </w:r>
      <w:r w:rsidRPr="009E45B9">
        <w:rPr>
          <w:rFonts w:asciiTheme="minorHAnsi" w:hAnsiTheme="minorHAnsi" w:cstheme="minorHAnsi"/>
        </w:rPr>
        <w:t>scholen melden aan PO</w:t>
      </w:r>
      <w:r>
        <w:rPr>
          <w:rFonts w:asciiTheme="minorHAnsi" w:hAnsiTheme="minorHAnsi" w:cstheme="minorHAnsi"/>
        </w:rPr>
        <w:t>-</w:t>
      </w:r>
      <w:r w:rsidRPr="009E45B9">
        <w:rPr>
          <w:rFonts w:asciiTheme="minorHAnsi" w:hAnsiTheme="minorHAnsi" w:cstheme="minorHAnsi"/>
        </w:rPr>
        <w:t>school de inschrijving van de desbetreffende leerling.</w:t>
      </w:r>
    </w:p>
    <w:p w14:paraId="4ED5000D" w14:textId="0EAD29C6" w:rsidR="00104D4A" w:rsidRPr="009E45B9" w:rsidRDefault="00104D4A" w:rsidP="00104D4A">
      <w:pPr>
        <w:spacing w:line="276" w:lineRule="auto"/>
        <w:ind w:left="2120" w:hanging="2120"/>
        <w:rPr>
          <w:rFonts w:asciiTheme="minorHAnsi" w:hAnsiTheme="minorHAnsi" w:cstheme="minorHAnsi"/>
        </w:rPr>
      </w:pPr>
      <w:r w:rsidRPr="00FC1D58">
        <w:rPr>
          <w:rFonts w:asciiTheme="minorHAnsi" w:hAnsiTheme="minorHAnsi" w:cstheme="minorHAnsi"/>
          <w:color w:val="FF0000"/>
        </w:rPr>
        <w:t xml:space="preserve">Van </w:t>
      </w:r>
      <w:r w:rsidR="0015183B" w:rsidRPr="00FC1D58">
        <w:rPr>
          <w:rFonts w:asciiTheme="minorHAnsi" w:hAnsiTheme="minorHAnsi" w:cstheme="minorHAnsi"/>
          <w:color w:val="FF0000"/>
        </w:rPr>
        <w:t>3</w:t>
      </w:r>
      <w:r w:rsidRPr="00FC1D58">
        <w:rPr>
          <w:rFonts w:asciiTheme="minorHAnsi" w:hAnsiTheme="minorHAnsi" w:cstheme="minorHAnsi"/>
          <w:color w:val="FF0000"/>
        </w:rPr>
        <w:t>1</w:t>
      </w:r>
      <w:r w:rsidR="0015183B" w:rsidRPr="00FC1D58">
        <w:rPr>
          <w:rFonts w:asciiTheme="minorHAnsi" w:hAnsiTheme="minorHAnsi" w:cstheme="minorHAnsi"/>
          <w:color w:val="FF0000"/>
        </w:rPr>
        <w:t xml:space="preserve"> maart</w:t>
      </w:r>
      <w:r w:rsidRPr="00FC1D58">
        <w:rPr>
          <w:rFonts w:asciiTheme="minorHAnsi" w:hAnsiTheme="minorHAnsi" w:cstheme="minorHAnsi"/>
          <w:color w:val="FF0000"/>
        </w:rPr>
        <w:t xml:space="preserve"> tot 10 april</w:t>
      </w:r>
      <w:r w:rsidRPr="009E45B9">
        <w:rPr>
          <w:rFonts w:asciiTheme="minorHAnsi" w:hAnsiTheme="minorHAnsi" w:cstheme="minorHAnsi"/>
        </w:rPr>
        <w:tab/>
        <w:t>De basisschool zet het overstapdossier klaar in LAS voor overdracht;</w:t>
      </w:r>
      <w:r w:rsidRPr="009E45B9">
        <w:rPr>
          <w:rFonts w:asciiTheme="minorHAnsi" w:hAnsiTheme="minorHAnsi" w:cstheme="minorHAnsi"/>
        </w:rPr>
        <w:br/>
        <w:t>VO</w:t>
      </w:r>
      <w:r>
        <w:rPr>
          <w:rFonts w:asciiTheme="minorHAnsi" w:hAnsiTheme="minorHAnsi" w:cstheme="minorHAnsi"/>
        </w:rPr>
        <w:t>-</w:t>
      </w:r>
      <w:r w:rsidRPr="009E45B9">
        <w:rPr>
          <w:rFonts w:asciiTheme="minorHAnsi" w:hAnsiTheme="minorHAnsi" w:cstheme="minorHAnsi"/>
        </w:rPr>
        <w:t xml:space="preserve">school vraagt via OSO het overstapdossier op; </w:t>
      </w:r>
      <w:r w:rsidRPr="009E45B9">
        <w:rPr>
          <w:rFonts w:asciiTheme="minorHAnsi" w:hAnsiTheme="minorHAnsi" w:cstheme="minorHAnsi"/>
        </w:rPr>
        <w:br/>
        <w:t>OSO checkt of beide scholen gekwalificeerd zijn en stelt een tijdelijke beveiligde verbinding op voor de uitwisseling;</w:t>
      </w:r>
      <w:r w:rsidRPr="009E45B9">
        <w:rPr>
          <w:rFonts w:asciiTheme="minorHAnsi" w:hAnsiTheme="minorHAnsi" w:cstheme="minorHAnsi"/>
        </w:rPr>
        <w:br/>
        <w:t>De VO</w:t>
      </w:r>
      <w:r>
        <w:rPr>
          <w:rFonts w:asciiTheme="minorHAnsi" w:hAnsiTheme="minorHAnsi" w:cstheme="minorHAnsi"/>
        </w:rPr>
        <w:t>-</w:t>
      </w:r>
      <w:r w:rsidRPr="009E45B9">
        <w:rPr>
          <w:rFonts w:asciiTheme="minorHAnsi" w:hAnsiTheme="minorHAnsi" w:cstheme="minorHAnsi"/>
        </w:rPr>
        <w:t>school haalt het overstapdossier op, het LAS leest de gegevens in.</w:t>
      </w:r>
    </w:p>
    <w:p w14:paraId="5C6FD33B" w14:textId="77777777" w:rsidR="00104D4A" w:rsidRPr="009E45B9" w:rsidRDefault="00104D4A" w:rsidP="00104D4A">
      <w:pPr>
        <w:spacing w:line="276" w:lineRule="auto"/>
        <w:ind w:left="2120" w:hanging="2120"/>
        <w:rPr>
          <w:rFonts w:asciiTheme="minorHAnsi" w:hAnsiTheme="minorHAnsi" w:cstheme="minorHAnsi"/>
        </w:rPr>
      </w:pPr>
      <w:r w:rsidRPr="009E45B9">
        <w:rPr>
          <w:rFonts w:asciiTheme="minorHAnsi" w:hAnsiTheme="minorHAnsi" w:cstheme="minorHAnsi"/>
        </w:rPr>
        <w:tab/>
        <w:t xml:space="preserve">Stuur van </w:t>
      </w:r>
      <w:r w:rsidRPr="009E45B9">
        <w:rPr>
          <w:rFonts w:asciiTheme="minorHAnsi" w:hAnsiTheme="minorHAnsi" w:cstheme="minorHAnsi"/>
          <w:u w:val="single"/>
        </w:rPr>
        <w:t>alle leerlingen</w:t>
      </w:r>
      <w:r w:rsidRPr="009E45B9">
        <w:rPr>
          <w:rFonts w:asciiTheme="minorHAnsi" w:hAnsiTheme="minorHAnsi" w:cstheme="minorHAnsi"/>
        </w:rPr>
        <w:t xml:space="preserve"> het uitstroomprofiel mee (</w:t>
      </w:r>
      <w:proofErr w:type="spellStart"/>
      <w:r w:rsidRPr="009E45B9">
        <w:rPr>
          <w:rFonts w:asciiTheme="minorHAnsi" w:hAnsiTheme="minorHAnsi" w:cstheme="minorHAnsi"/>
        </w:rPr>
        <w:t>toetsgegevens</w:t>
      </w:r>
      <w:proofErr w:type="spellEnd"/>
      <w:r w:rsidRPr="009E45B9">
        <w:rPr>
          <w:rFonts w:asciiTheme="minorHAnsi" w:hAnsiTheme="minorHAnsi" w:cstheme="minorHAnsi"/>
        </w:rPr>
        <w:t xml:space="preserve"> BL en RW) als bijlage binnen de OSO.</w:t>
      </w:r>
    </w:p>
    <w:p w14:paraId="49075679" w14:textId="6A0AE6A9" w:rsidR="00104D4A" w:rsidRDefault="00390C58" w:rsidP="00104D4A">
      <w:pPr>
        <w:spacing w:line="276" w:lineRule="auto"/>
        <w:ind w:left="2120" w:hanging="2120"/>
        <w:rPr>
          <w:rFonts w:asciiTheme="minorHAnsi" w:hAnsiTheme="minorHAnsi" w:cstheme="minorHAnsi"/>
        </w:rPr>
      </w:pPr>
      <w:r>
        <w:rPr>
          <w:rFonts w:asciiTheme="minorHAnsi" w:hAnsiTheme="minorHAnsi" w:cstheme="minorHAnsi"/>
        </w:rPr>
        <w:t>30-31 mei, 1-2-3 juni</w:t>
      </w:r>
      <w:r w:rsidR="00104D4A">
        <w:rPr>
          <w:rFonts w:asciiTheme="minorHAnsi" w:hAnsiTheme="minorHAnsi" w:cstheme="minorHAnsi"/>
        </w:rPr>
        <w:tab/>
        <w:t>Centrale Warme Overdracht</w:t>
      </w:r>
    </w:p>
    <w:p w14:paraId="398D4A35" w14:textId="0F1ACF24" w:rsidR="00104D4A" w:rsidRPr="009E45B9" w:rsidRDefault="00C04435" w:rsidP="00104D4A">
      <w:pPr>
        <w:spacing w:line="276" w:lineRule="auto"/>
        <w:ind w:left="2120" w:hanging="2120"/>
        <w:rPr>
          <w:rFonts w:asciiTheme="minorHAnsi" w:hAnsiTheme="minorHAnsi" w:cstheme="minorHAnsi"/>
        </w:rPr>
      </w:pPr>
      <w:r>
        <w:rPr>
          <w:rFonts w:asciiTheme="minorHAnsi" w:hAnsiTheme="minorHAnsi" w:cstheme="minorHAnsi"/>
        </w:rPr>
        <w:t>20</w:t>
      </w:r>
      <w:r w:rsidR="0015183B">
        <w:rPr>
          <w:rFonts w:asciiTheme="minorHAnsi" w:hAnsiTheme="minorHAnsi" w:cstheme="minorHAnsi"/>
        </w:rPr>
        <w:t>-2</w:t>
      </w:r>
      <w:r>
        <w:rPr>
          <w:rFonts w:asciiTheme="minorHAnsi" w:hAnsiTheme="minorHAnsi" w:cstheme="minorHAnsi"/>
        </w:rPr>
        <w:t>2</w:t>
      </w:r>
      <w:r w:rsidR="00104D4A" w:rsidRPr="009E45B9">
        <w:rPr>
          <w:rFonts w:asciiTheme="minorHAnsi" w:hAnsiTheme="minorHAnsi" w:cstheme="minorHAnsi"/>
        </w:rPr>
        <w:t xml:space="preserve"> </w:t>
      </w:r>
      <w:r w:rsidR="00104D4A">
        <w:rPr>
          <w:rFonts w:asciiTheme="minorHAnsi" w:hAnsiTheme="minorHAnsi" w:cstheme="minorHAnsi"/>
        </w:rPr>
        <w:t>a</w:t>
      </w:r>
      <w:r w:rsidR="00104D4A" w:rsidRPr="009E45B9">
        <w:rPr>
          <w:rFonts w:asciiTheme="minorHAnsi" w:hAnsiTheme="minorHAnsi" w:cstheme="minorHAnsi"/>
        </w:rPr>
        <w:t>pril</w:t>
      </w:r>
      <w:r w:rsidR="00104D4A" w:rsidRPr="009E45B9">
        <w:rPr>
          <w:rFonts w:asciiTheme="minorHAnsi" w:hAnsiTheme="minorHAnsi" w:cstheme="minorHAnsi"/>
        </w:rPr>
        <w:tab/>
        <w:t>Centrale eindtoets</w:t>
      </w:r>
    </w:p>
    <w:p w14:paraId="7C649C75" w14:textId="12893EF8" w:rsidR="00104D4A" w:rsidRPr="009E45B9" w:rsidRDefault="00104D4A" w:rsidP="00104D4A">
      <w:pPr>
        <w:spacing w:line="276" w:lineRule="auto"/>
        <w:ind w:left="2120" w:hanging="2120"/>
        <w:rPr>
          <w:rFonts w:asciiTheme="minorHAnsi" w:hAnsiTheme="minorHAnsi" w:cstheme="minorHAnsi"/>
        </w:rPr>
      </w:pPr>
      <w:r w:rsidRPr="009E45B9">
        <w:rPr>
          <w:rFonts w:asciiTheme="minorHAnsi" w:hAnsiTheme="minorHAnsi" w:cstheme="minorHAnsi"/>
        </w:rPr>
        <w:t xml:space="preserve">Rond </w:t>
      </w:r>
      <w:r w:rsidR="00C04435">
        <w:rPr>
          <w:rFonts w:asciiTheme="minorHAnsi" w:hAnsiTheme="minorHAnsi" w:cstheme="minorHAnsi"/>
        </w:rPr>
        <w:t>24</w:t>
      </w:r>
      <w:r w:rsidRPr="009E45B9">
        <w:rPr>
          <w:rFonts w:asciiTheme="minorHAnsi" w:hAnsiTheme="minorHAnsi" w:cstheme="minorHAnsi"/>
        </w:rPr>
        <w:t xml:space="preserve"> mei</w:t>
      </w:r>
      <w:r w:rsidRPr="009E45B9">
        <w:rPr>
          <w:rFonts w:asciiTheme="minorHAnsi" w:hAnsiTheme="minorHAnsi" w:cstheme="minorHAnsi"/>
        </w:rPr>
        <w:tab/>
        <w:t>Uitslag eindtoets en de start van de heroverwegingsprocedure</w:t>
      </w:r>
    </w:p>
    <w:p w14:paraId="3AD3201A" w14:textId="36416DFC" w:rsidR="00104D4A" w:rsidRPr="009E45B9" w:rsidRDefault="00104D4A" w:rsidP="00104D4A">
      <w:pPr>
        <w:spacing w:line="276" w:lineRule="auto"/>
        <w:ind w:left="2120" w:hanging="2120"/>
        <w:rPr>
          <w:rFonts w:asciiTheme="minorHAnsi" w:hAnsiTheme="minorHAnsi" w:cstheme="minorHAnsi"/>
        </w:rPr>
      </w:pPr>
      <w:r w:rsidRPr="009E45B9">
        <w:rPr>
          <w:rFonts w:asciiTheme="minorHAnsi" w:hAnsiTheme="minorHAnsi" w:cstheme="minorHAnsi"/>
        </w:rPr>
        <w:t xml:space="preserve">Voor </w:t>
      </w:r>
      <w:r w:rsidR="00C04435">
        <w:rPr>
          <w:rFonts w:asciiTheme="minorHAnsi" w:hAnsiTheme="minorHAnsi" w:cstheme="minorHAnsi"/>
        </w:rPr>
        <w:t>6</w:t>
      </w:r>
      <w:r w:rsidRPr="009E45B9">
        <w:rPr>
          <w:rFonts w:asciiTheme="minorHAnsi" w:hAnsiTheme="minorHAnsi" w:cstheme="minorHAnsi"/>
        </w:rPr>
        <w:t xml:space="preserve"> juni</w:t>
      </w:r>
      <w:r w:rsidRPr="009E45B9">
        <w:rPr>
          <w:rFonts w:asciiTheme="minorHAnsi" w:hAnsiTheme="minorHAnsi" w:cstheme="minorHAnsi"/>
        </w:rPr>
        <w:tab/>
        <w:t>Het besluit na de heroverweging wordt schriftelijk overhandigd aan de ouders</w:t>
      </w:r>
      <w:r>
        <w:rPr>
          <w:rFonts w:asciiTheme="minorHAnsi" w:hAnsiTheme="minorHAnsi" w:cstheme="minorHAnsi"/>
        </w:rPr>
        <w:t xml:space="preserve"> met het voorgeschreven formulier</w:t>
      </w:r>
      <w:r w:rsidRPr="009E45B9">
        <w:rPr>
          <w:rFonts w:asciiTheme="minorHAnsi" w:hAnsiTheme="minorHAnsi" w:cstheme="minorHAnsi"/>
        </w:rPr>
        <w:t>.</w:t>
      </w:r>
    </w:p>
    <w:p w14:paraId="508358FD" w14:textId="35B9D22B" w:rsidR="00104D4A" w:rsidRPr="009E45B9" w:rsidRDefault="0015183B" w:rsidP="00104D4A">
      <w:pPr>
        <w:spacing w:line="276" w:lineRule="auto"/>
        <w:ind w:left="2120" w:hanging="2120"/>
        <w:rPr>
          <w:rFonts w:asciiTheme="minorHAnsi" w:hAnsiTheme="minorHAnsi" w:cstheme="minorHAnsi"/>
        </w:rPr>
      </w:pPr>
      <w:r w:rsidRPr="00FC1D58">
        <w:rPr>
          <w:rFonts w:asciiTheme="minorHAnsi" w:hAnsiTheme="minorHAnsi" w:cstheme="minorHAnsi"/>
          <w:color w:val="FF0000"/>
        </w:rPr>
        <w:t>Van 7</w:t>
      </w:r>
      <w:r w:rsidR="00104D4A" w:rsidRPr="00FC1D58">
        <w:rPr>
          <w:rFonts w:asciiTheme="minorHAnsi" w:hAnsiTheme="minorHAnsi" w:cstheme="minorHAnsi"/>
          <w:color w:val="FF0000"/>
        </w:rPr>
        <w:t xml:space="preserve"> tot </w:t>
      </w:r>
      <w:r w:rsidRPr="00FC1D58">
        <w:rPr>
          <w:rFonts w:asciiTheme="minorHAnsi" w:hAnsiTheme="minorHAnsi" w:cstheme="minorHAnsi"/>
          <w:color w:val="FF0000"/>
        </w:rPr>
        <w:t>11</w:t>
      </w:r>
      <w:r w:rsidR="00104D4A" w:rsidRPr="00FC1D58">
        <w:rPr>
          <w:rFonts w:asciiTheme="minorHAnsi" w:hAnsiTheme="minorHAnsi" w:cstheme="minorHAnsi"/>
          <w:color w:val="FF0000"/>
        </w:rPr>
        <w:t xml:space="preserve"> juni</w:t>
      </w:r>
      <w:r w:rsidR="00104D4A" w:rsidRPr="009E45B9">
        <w:rPr>
          <w:rFonts w:asciiTheme="minorHAnsi" w:hAnsiTheme="minorHAnsi" w:cstheme="minorHAnsi"/>
        </w:rPr>
        <w:tab/>
        <w:t>De basisschool zet nogmaals het</w:t>
      </w:r>
      <w:r w:rsidR="00104D4A">
        <w:rPr>
          <w:rFonts w:asciiTheme="minorHAnsi" w:hAnsiTheme="minorHAnsi" w:cstheme="minorHAnsi"/>
        </w:rPr>
        <w:t xml:space="preserve"> overstapdossier van alle groep</w:t>
      </w:r>
      <w:r w:rsidR="00104D4A" w:rsidRPr="009E45B9">
        <w:rPr>
          <w:rFonts w:asciiTheme="minorHAnsi" w:hAnsiTheme="minorHAnsi" w:cstheme="minorHAnsi"/>
        </w:rPr>
        <w:t>8</w:t>
      </w:r>
      <w:r w:rsidR="00104D4A">
        <w:rPr>
          <w:rFonts w:asciiTheme="minorHAnsi" w:hAnsiTheme="minorHAnsi" w:cstheme="minorHAnsi"/>
        </w:rPr>
        <w:t>-</w:t>
      </w:r>
      <w:r w:rsidR="00104D4A" w:rsidRPr="009E45B9">
        <w:rPr>
          <w:rFonts w:asciiTheme="minorHAnsi" w:hAnsiTheme="minorHAnsi" w:cstheme="minorHAnsi"/>
        </w:rPr>
        <w:t xml:space="preserve">leerlingen klaar in LAS voor overdracht. Dit is nodig vanwege de overdracht van de </w:t>
      </w:r>
      <w:r w:rsidR="00104D4A" w:rsidRPr="00104D4A">
        <w:rPr>
          <w:rFonts w:asciiTheme="minorHAnsi" w:hAnsiTheme="minorHAnsi" w:cstheme="minorHAnsi"/>
          <w:u w:val="single"/>
        </w:rPr>
        <w:t>eindtoetsuitslagen</w:t>
      </w:r>
      <w:r w:rsidR="00104D4A" w:rsidRPr="009E45B9">
        <w:rPr>
          <w:rFonts w:asciiTheme="minorHAnsi" w:hAnsiTheme="minorHAnsi" w:cstheme="minorHAnsi"/>
        </w:rPr>
        <w:t xml:space="preserve"> van alle leerlingen en vanwege een herzien advies bij enkele leerlingen na de heroverweging. Doo</w:t>
      </w:r>
      <w:r w:rsidR="00104D4A">
        <w:rPr>
          <w:rFonts w:asciiTheme="minorHAnsi" w:hAnsiTheme="minorHAnsi" w:cstheme="minorHAnsi"/>
        </w:rPr>
        <w:t xml:space="preserve">r de VO-school kan het </w:t>
      </w:r>
      <w:proofErr w:type="spellStart"/>
      <w:r w:rsidR="00104D4A">
        <w:rPr>
          <w:rFonts w:asciiTheme="minorHAnsi" w:hAnsiTheme="minorHAnsi" w:cstheme="minorHAnsi"/>
        </w:rPr>
        <w:t>leerling</w:t>
      </w:r>
      <w:r w:rsidR="00104D4A" w:rsidRPr="009E45B9">
        <w:rPr>
          <w:rFonts w:asciiTheme="minorHAnsi" w:hAnsiTheme="minorHAnsi" w:cstheme="minorHAnsi"/>
        </w:rPr>
        <w:t>dossier</w:t>
      </w:r>
      <w:proofErr w:type="spellEnd"/>
      <w:r w:rsidR="00104D4A" w:rsidRPr="009E45B9">
        <w:rPr>
          <w:rFonts w:asciiTheme="minorHAnsi" w:hAnsiTheme="minorHAnsi" w:cstheme="minorHAnsi"/>
        </w:rPr>
        <w:t xml:space="preserve"> nogmaals worden opgevraagd en ingelezen zonder dat eerder ontvangen gegevens verloren gaan. Hierbij worden de bestaande dossiergegevens niet overschreven. De nieuwe gegevens worden zonder gegevensverlies opgenomen in het aanwezige dossier. </w:t>
      </w:r>
      <w:r w:rsidR="00104D4A" w:rsidRPr="009E45B9">
        <w:rPr>
          <w:rFonts w:asciiTheme="minorHAnsi" w:hAnsiTheme="minorHAnsi" w:cstheme="minorHAnsi"/>
        </w:rPr>
        <w:br/>
      </w:r>
      <w:r w:rsidR="00104D4A" w:rsidRPr="009E45B9">
        <w:rPr>
          <w:rFonts w:asciiTheme="minorHAnsi" w:hAnsiTheme="minorHAnsi" w:cstheme="minorHAnsi"/>
        </w:rPr>
        <w:br/>
        <w:t>Speciale aandacht is nodig voor die situaties waarbij de leerling naar een andere VO</w:t>
      </w:r>
      <w:r w:rsidR="00104D4A">
        <w:rPr>
          <w:rFonts w:asciiTheme="minorHAnsi" w:hAnsiTheme="minorHAnsi" w:cstheme="minorHAnsi"/>
        </w:rPr>
        <w:t>-</w:t>
      </w:r>
      <w:r w:rsidR="00104D4A" w:rsidRPr="009E45B9">
        <w:rPr>
          <w:rFonts w:asciiTheme="minorHAnsi" w:hAnsiTheme="minorHAnsi" w:cstheme="minorHAnsi"/>
        </w:rPr>
        <w:t>school gaat, bijv. vanwege een ander advies na de heroverweging.</w:t>
      </w:r>
      <w:r w:rsidR="00104D4A" w:rsidRPr="009E45B9">
        <w:rPr>
          <w:rFonts w:asciiTheme="minorHAnsi" w:hAnsiTheme="minorHAnsi" w:cstheme="minorHAnsi"/>
        </w:rPr>
        <w:br/>
        <w:t>De nieuwe VO</w:t>
      </w:r>
      <w:r w:rsidR="00104D4A">
        <w:rPr>
          <w:rFonts w:asciiTheme="minorHAnsi" w:hAnsiTheme="minorHAnsi" w:cstheme="minorHAnsi"/>
        </w:rPr>
        <w:t>-</w:t>
      </w:r>
      <w:r w:rsidR="00104D4A" w:rsidRPr="009E45B9">
        <w:rPr>
          <w:rFonts w:asciiTheme="minorHAnsi" w:hAnsiTheme="minorHAnsi" w:cstheme="minorHAnsi"/>
        </w:rPr>
        <w:t>school vraagt opnieuw het overstapdossier aan bij de basisschool. De ‘oude‘ VO</w:t>
      </w:r>
      <w:r w:rsidR="00104D4A">
        <w:rPr>
          <w:rFonts w:asciiTheme="minorHAnsi" w:hAnsiTheme="minorHAnsi" w:cstheme="minorHAnsi"/>
        </w:rPr>
        <w:t>-</w:t>
      </w:r>
      <w:r w:rsidR="00104D4A" w:rsidRPr="009E45B9">
        <w:rPr>
          <w:rFonts w:asciiTheme="minorHAnsi" w:hAnsiTheme="minorHAnsi" w:cstheme="minorHAnsi"/>
        </w:rPr>
        <w:t xml:space="preserve">school vernietigt het </w:t>
      </w:r>
      <w:proofErr w:type="spellStart"/>
      <w:r w:rsidR="00104D4A" w:rsidRPr="009E45B9">
        <w:rPr>
          <w:rFonts w:asciiTheme="minorHAnsi" w:hAnsiTheme="minorHAnsi" w:cstheme="minorHAnsi"/>
        </w:rPr>
        <w:t>leerlingdossier</w:t>
      </w:r>
      <w:proofErr w:type="spellEnd"/>
      <w:r w:rsidR="00104D4A">
        <w:rPr>
          <w:rFonts w:asciiTheme="minorHAnsi" w:hAnsiTheme="minorHAnsi" w:cstheme="minorHAnsi"/>
        </w:rPr>
        <w:t>.</w:t>
      </w:r>
      <w:r w:rsidR="00104D4A" w:rsidRPr="009E45B9">
        <w:rPr>
          <w:rFonts w:asciiTheme="minorHAnsi" w:hAnsiTheme="minorHAnsi" w:cstheme="minorHAnsi"/>
        </w:rPr>
        <w:t xml:space="preserve"> </w:t>
      </w:r>
    </w:p>
    <w:p w14:paraId="59F9D00E" w14:textId="77777777" w:rsidR="009C0FB1" w:rsidRDefault="009C0FB1"/>
    <w:sectPr w:rsidR="009C0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31E"/>
    <w:multiLevelType w:val="hybridMultilevel"/>
    <w:tmpl w:val="0E985516"/>
    <w:lvl w:ilvl="0" w:tplc="B04E3E5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003BBA"/>
    <w:multiLevelType w:val="hybridMultilevel"/>
    <w:tmpl w:val="270EB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4A"/>
    <w:rsid w:val="00104D4A"/>
    <w:rsid w:val="0015183B"/>
    <w:rsid w:val="00390C58"/>
    <w:rsid w:val="003E208C"/>
    <w:rsid w:val="00871AA1"/>
    <w:rsid w:val="00887ECC"/>
    <w:rsid w:val="009C0FB1"/>
    <w:rsid w:val="00A04F17"/>
    <w:rsid w:val="00C04435"/>
    <w:rsid w:val="00FC1D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5E59"/>
  <w15:chartTrackingRefBased/>
  <w15:docId w15:val="{8D38F438-25BD-4C6E-8917-32D6F972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4D4A"/>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1AA1"/>
    <w:pPr>
      <w:widowControl w:val="0"/>
      <w:spacing w:after="0" w:line="276" w:lineRule="auto"/>
      <w:contextualSpacing/>
    </w:pPr>
  </w:style>
  <w:style w:type="paragraph" w:styleId="Lijstalinea">
    <w:name w:val="List Paragraph"/>
    <w:basedOn w:val="Standaard"/>
    <w:uiPriority w:val="34"/>
    <w:qFormat/>
    <w:rsid w:val="00104D4A"/>
    <w:pPr>
      <w:ind w:left="708"/>
    </w:pPr>
  </w:style>
  <w:style w:type="paragraph" w:customStyle="1" w:styleId="Default">
    <w:name w:val="Default"/>
    <w:link w:val="DefaultChar"/>
    <w:rsid w:val="00104D4A"/>
    <w:pPr>
      <w:autoSpaceDE w:val="0"/>
      <w:autoSpaceDN w:val="0"/>
      <w:adjustRightInd w:val="0"/>
      <w:spacing w:after="0" w:line="240" w:lineRule="auto"/>
    </w:pPr>
    <w:rPr>
      <w:rFonts w:ascii="Verdana" w:eastAsia="Times New Roman" w:hAnsi="Verdana" w:cs="Verdana"/>
      <w:color w:val="000000"/>
      <w:sz w:val="24"/>
      <w:szCs w:val="24"/>
      <w:lang w:eastAsia="nl-NL"/>
    </w:rPr>
  </w:style>
  <w:style w:type="character" w:customStyle="1" w:styleId="DefaultChar">
    <w:name w:val="Default Char"/>
    <w:link w:val="Default"/>
    <w:rsid w:val="00104D4A"/>
    <w:rPr>
      <w:rFonts w:ascii="Verdana" w:eastAsia="Times New Roman" w:hAnsi="Verdana" w:cs="Verdana"/>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D9200564E6244B8AAAD3C0DFC30195" ma:contentTypeVersion="9" ma:contentTypeDescription="Een nieuw document maken." ma:contentTypeScope="" ma:versionID="bdf4d513366bf22190ac9edc93ac7977">
  <xsd:schema xmlns:xsd="http://www.w3.org/2001/XMLSchema" xmlns:xs="http://www.w3.org/2001/XMLSchema" xmlns:p="http://schemas.microsoft.com/office/2006/metadata/properties" xmlns:ns3="889da9d9-111b-4273-8387-639fe00b7658" targetNamespace="http://schemas.microsoft.com/office/2006/metadata/properties" ma:root="true" ma:fieldsID="9e0455a72dc4482dac6d30ac7f9f28fb" ns3:_="">
    <xsd:import namespace="889da9d9-111b-4273-8387-639fe00b76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da9d9-111b-4273-8387-639fe00b7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13884-B550-4D13-8C88-05C01248D2AE}">
  <ds:schemaRefs>
    <ds:schemaRef ds:uri="http://schemas.openxmlformats.org/officeDocument/2006/bibliography"/>
  </ds:schemaRefs>
</ds:datastoreItem>
</file>

<file path=customXml/itemProps2.xml><?xml version="1.0" encoding="utf-8"?>
<ds:datastoreItem xmlns:ds="http://schemas.openxmlformats.org/officeDocument/2006/customXml" ds:itemID="{EC6B3C67-3EB2-495A-B1B4-415DC94D8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da9d9-111b-4273-8387-639fe00b7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620BA-81EA-4FFE-BD80-2245CC7FA315}">
  <ds:schemaRefs>
    <ds:schemaRef ds:uri="http://schemas.microsoft.com/sharepoint/v3/contenttype/forms"/>
  </ds:schemaRefs>
</ds:datastoreItem>
</file>

<file path=customXml/itemProps4.xml><?xml version="1.0" encoding="utf-8"?>
<ds:datastoreItem xmlns:ds="http://schemas.openxmlformats.org/officeDocument/2006/customXml" ds:itemID="{D1FDB20C-3A55-4F12-A220-F923E00D5E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6756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Stet</dc:creator>
  <cp:keywords/>
  <dc:description/>
  <cp:lastModifiedBy>Claudia Stet</cp:lastModifiedBy>
  <cp:revision>2</cp:revision>
  <dcterms:created xsi:type="dcterms:W3CDTF">2022-03-28T17:14:00Z</dcterms:created>
  <dcterms:modified xsi:type="dcterms:W3CDTF">2022-03-28T17:14:00Z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0x010100EED9200564E6244B8AAAD3C0DFC30195</vt:lpwstr>
  </property>
  <property fmtid="{D5CDD505-2E9C-101B-9397-08002B2CF9AE}" pid="3" name="Order">
    <vt:r8>4665900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